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5E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95FC8" w:rsidRDefault="00195FC8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480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МАУ «ГНМЦ»</w:t>
      </w:r>
    </w:p>
    <w:p w:rsidR="00074804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Ганичева Г.В.</w:t>
      </w:r>
    </w:p>
    <w:p w:rsidR="00074804" w:rsidRDefault="00C87D1A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4804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»_______________201</w:t>
      </w:r>
      <w:r w:rsidR="002D03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4804" w:rsidRPr="00C9145E" w:rsidRDefault="00074804" w:rsidP="00C91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4C9" w:rsidRDefault="002D256C" w:rsidP="002D2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81">
        <w:rPr>
          <w:rFonts w:ascii="Times New Roman" w:hAnsi="Times New Roman" w:cs="Times New Roman"/>
          <w:b/>
          <w:sz w:val="28"/>
          <w:szCs w:val="28"/>
        </w:rPr>
        <w:t xml:space="preserve">Положение  о конкурсе </w:t>
      </w:r>
      <w:r w:rsidR="002D0366">
        <w:rPr>
          <w:rFonts w:ascii="Times New Roman" w:hAnsi="Times New Roman" w:cs="Times New Roman"/>
          <w:b/>
          <w:sz w:val="28"/>
          <w:szCs w:val="28"/>
        </w:rPr>
        <w:t xml:space="preserve">кабинетов педагогов </w:t>
      </w:r>
      <w:r w:rsidR="001438C7">
        <w:rPr>
          <w:rFonts w:ascii="Times New Roman" w:hAnsi="Times New Roman" w:cs="Times New Roman"/>
          <w:b/>
          <w:sz w:val="28"/>
          <w:szCs w:val="28"/>
        </w:rPr>
        <w:t>–</w:t>
      </w:r>
      <w:r w:rsidR="002D0366">
        <w:rPr>
          <w:rFonts w:ascii="Times New Roman" w:hAnsi="Times New Roman" w:cs="Times New Roman"/>
          <w:b/>
          <w:sz w:val="28"/>
          <w:szCs w:val="28"/>
        </w:rPr>
        <w:t xml:space="preserve"> психологов</w:t>
      </w:r>
      <w:r w:rsidR="00143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56C" w:rsidRPr="00DF1C81" w:rsidRDefault="002D256C" w:rsidP="002D256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56C" w:rsidRPr="00B931DF" w:rsidRDefault="002D256C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2ED9" w:rsidRDefault="00412ED9" w:rsidP="00412ED9">
      <w:pPr>
        <w:pStyle w:val="a5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педагога - психолога – специфичное помещение, которое функционально служит определенным целям по обеспечению психологически комфортной атмосферы и эмоционального благополучия для всех участников педагогического процесса,  также это  часть развивающей предметной среды, элемент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микропространства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подчиняющийся важным закономерностям развивающейся детской деятельности.</w:t>
      </w:r>
    </w:p>
    <w:p w:rsidR="002D256C" w:rsidRPr="00B931DF" w:rsidRDefault="002D256C" w:rsidP="001A71FF">
      <w:pPr>
        <w:pStyle w:val="a5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отдел психолого-медико-психологического сопровождения образовательного процесса МАУ «Городской научно-методический центр». </w:t>
      </w:r>
    </w:p>
    <w:p w:rsidR="002D256C" w:rsidRDefault="002D256C" w:rsidP="001438C7">
      <w:pPr>
        <w:pStyle w:val="a5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муниципальной научно-практической конференции «Итоги и перспективы </w:t>
      </w:r>
      <w:r w:rsidR="00BA1644">
        <w:rPr>
          <w:rFonts w:ascii="Times New Roman" w:hAnsi="Times New Roman" w:cs="Times New Roman"/>
          <w:sz w:val="28"/>
          <w:szCs w:val="28"/>
        </w:rPr>
        <w:t>реализации</w:t>
      </w:r>
      <w:r w:rsidRPr="00B931DF">
        <w:rPr>
          <w:rFonts w:ascii="Times New Roman" w:hAnsi="Times New Roman" w:cs="Times New Roman"/>
          <w:sz w:val="28"/>
          <w:szCs w:val="28"/>
        </w:rPr>
        <w:t xml:space="preserve"> ФГОС нового поколения».</w:t>
      </w:r>
    </w:p>
    <w:p w:rsidR="0027079E" w:rsidRPr="007421FC" w:rsidRDefault="002D256C" w:rsidP="001A71FF">
      <w:pPr>
        <w:pStyle w:val="a5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1DF">
        <w:rPr>
          <w:rFonts w:ascii="Times New Roman" w:hAnsi="Times New Roman" w:cs="Times New Roman"/>
          <w:b/>
          <w:sz w:val="28"/>
          <w:szCs w:val="28"/>
        </w:rPr>
        <w:t>Цель</w:t>
      </w:r>
      <w:r w:rsidR="001438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7421FC">
        <w:rPr>
          <w:rFonts w:ascii="Times New Roman" w:hAnsi="Times New Roman" w:cs="Times New Roman"/>
          <w:b/>
          <w:sz w:val="28"/>
          <w:szCs w:val="28"/>
        </w:rPr>
        <w:t>:</w:t>
      </w:r>
      <w:r w:rsidR="00502053" w:rsidRPr="0074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демонстрации положительного опыта </w:t>
      </w:r>
      <w:r w:rsidR="00B60DA8" w:rsidRPr="00B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 – педагогического сопровождения</w:t>
      </w:r>
      <w:r w:rsidR="00B60D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421FC" w:rsidRPr="00B6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60DA8" w:rsidRPr="00B60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процесса</w:t>
      </w:r>
      <w:r w:rsidR="007421FC" w:rsidRPr="00B60DA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002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B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E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</w:t>
      </w:r>
      <w:r w:rsidR="00B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использование</w:t>
      </w:r>
      <w:r w:rsidR="007421FC" w:rsidRPr="008D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  пространства педагогов – психологов ОУ, ДОУ</w:t>
      </w:r>
    </w:p>
    <w:p w:rsidR="002D256C" w:rsidRPr="0022464B" w:rsidRDefault="002D256C" w:rsidP="001438C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64B">
        <w:rPr>
          <w:rFonts w:ascii="Times New Roman" w:hAnsi="Times New Roman" w:cs="Times New Roman"/>
          <w:b/>
          <w:sz w:val="28"/>
          <w:szCs w:val="28"/>
        </w:rPr>
        <w:t>Задачи</w:t>
      </w:r>
      <w:r w:rsidR="001438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22464B">
        <w:rPr>
          <w:rFonts w:ascii="Times New Roman" w:hAnsi="Times New Roman" w:cs="Times New Roman"/>
          <w:b/>
          <w:sz w:val="28"/>
          <w:szCs w:val="28"/>
        </w:rPr>
        <w:t>:</w:t>
      </w:r>
    </w:p>
    <w:p w:rsidR="00740D90" w:rsidRDefault="0079373F" w:rsidP="00740D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87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положительный опыт </w:t>
      </w:r>
      <w:r w:rsidR="004D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– психологов </w:t>
      </w:r>
      <w:r w:rsidR="004D3D07" w:rsidRPr="0051502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оптим</w:t>
      </w:r>
      <w:r w:rsidR="004D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альному использованию </w:t>
      </w:r>
      <w:r w:rsidR="004D3D07" w:rsidRPr="00515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</w:t>
      </w:r>
      <w:r w:rsidR="00E87773">
        <w:rPr>
          <w:rFonts w:ascii="Times New Roman" w:eastAsia="Times New Roman" w:hAnsi="Times New Roman" w:cs="Times New Roman"/>
          <w:color w:val="000000"/>
          <w:sz w:val="28"/>
          <w:szCs w:val="28"/>
        </w:rPr>
        <w:t>я и возможностей психологического кабинета</w:t>
      </w:r>
      <w:r w:rsidR="00D90807" w:rsidRPr="005150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0D90" w:rsidRPr="0074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0D90" w:rsidRDefault="0079373F" w:rsidP="00740D9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87D1A">
        <w:rPr>
          <w:rFonts w:ascii="Times New Roman" w:eastAsia="Times New Roman" w:hAnsi="Times New Roman" w:cs="Times New Roman"/>
          <w:sz w:val="28"/>
          <w:szCs w:val="28"/>
        </w:rPr>
        <w:t>Привлеч</w:t>
      </w:r>
      <w:r w:rsidR="00740D90" w:rsidRPr="00253756">
        <w:rPr>
          <w:rFonts w:ascii="Times New Roman" w:eastAsia="Times New Roman" w:hAnsi="Times New Roman" w:cs="Times New Roman"/>
          <w:sz w:val="28"/>
          <w:szCs w:val="28"/>
        </w:rPr>
        <w:t>ь внимание руководителей образовательных учреждений к вопросам материально-технического обеспечения организации работы педагога-психолога.</w:t>
      </w:r>
    </w:p>
    <w:p w:rsidR="00D90807" w:rsidRPr="00515021" w:rsidRDefault="00D90807" w:rsidP="00D9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64B" w:rsidRPr="00B931DF" w:rsidRDefault="0022464B" w:rsidP="0022464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931DF">
        <w:rPr>
          <w:rFonts w:ascii="Times New Roman" w:hAnsi="Times New Roman" w:cs="Times New Roman"/>
          <w:b/>
          <w:bCs/>
          <w:sz w:val="28"/>
          <w:szCs w:val="28"/>
        </w:rPr>
        <w:t>Участники конкурса.</w:t>
      </w:r>
    </w:p>
    <w:p w:rsidR="0022464B" w:rsidRDefault="0022464B" w:rsidP="0022464B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Участниками конкурса могут быть педагоги-психологи </w:t>
      </w:r>
      <w:r w:rsidR="002B2ED0">
        <w:rPr>
          <w:rFonts w:ascii="Times New Roman" w:hAnsi="Times New Roman"/>
          <w:sz w:val="28"/>
          <w:szCs w:val="28"/>
        </w:rPr>
        <w:t xml:space="preserve">муниципальной </w:t>
      </w:r>
      <w:r w:rsidRPr="00B931DF">
        <w:rPr>
          <w:rFonts w:ascii="Times New Roman" w:hAnsi="Times New Roman"/>
          <w:sz w:val="28"/>
          <w:szCs w:val="28"/>
        </w:rPr>
        <w:t>системы образования г.</w:t>
      </w:r>
      <w:r w:rsidR="00253756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</w:rPr>
        <w:t xml:space="preserve">Читы, работающие во всех типах образовательных учреждений. </w:t>
      </w:r>
    </w:p>
    <w:p w:rsidR="002D256C" w:rsidRPr="004D6340" w:rsidRDefault="004D6340" w:rsidP="004D63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96DBC" w:rsidRPr="004D6340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972966" w:rsidRDefault="00785B81" w:rsidP="00B9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81">
        <w:rPr>
          <w:rFonts w:ascii="Times New Roman" w:hAnsi="Times New Roman" w:cs="Times New Roman"/>
          <w:sz w:val="28"/>
          <w:szCs w:val="28"/>
        </w:rPr>
        <w:t>Лучший кабинет</w:t>
      </w:r>
      <w:r w:rsidR="0022464B">
        <w:rPr>
          <w:rFonts w:ascii="Times New Roman" w:hAnsi="Times New Roman" w:cs="Times New Roman"/>
          <w:sz w:val="28"/>
          <w:szCs w:val="28"/>
        </w:rPr>
        <w:t xml:space="preserve"> педагога - психолога </w:t>
      </w:r>
      <w:r w:rsidRPr="00785B81">
        <w:rPr>
          <w:rFonts w:ascii="Times New Roman" w:hAnsi="Times New Roman" w:cs="Times New Roman"/>
          <w:sz w:val="28"/>
          <w:szCs w:val="28"/>
        </w:rPr>
        <w:t xml:space="preserve"> </w:t>
      </w:r>
      <w:r w:rsidR="00972966">
        <w:rPr>
          <w:rFonts w:ascii="Times New Roman" w:hAnsi="Times New Roman" w:cs="Times New Roman"/>
          <w:sz w:val="28"/>
          <w:szCs w:val="28"/>
        </w:rPr>
        <w:t xml:space="preserve">в </w:t>
      </w:r>
      <w:r w:rsidR="00A579E9">
        <w:rPr>
          <w:rFonts w:ascii="Times New Roman" w:hAnsi="Times New Roman" w:cs="Times New Roman"/>
          <w:sz w:val="28"/>
          <w:szCs w:val="28"/>
        </w:rPr>
        <w:t>ОО</w:t>
      </w:r>
      <w:r w:rsidR="00972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81" w:rsidRDefault="00785B81" w:rsidP="00B9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кабинет</w:t>
      </w:r>
      <w:r w:rsidR="0022464B">
        <w:rPr>
          <w:rFonts w:ascii="Times New Roman" w:hAnsi="Times New Roman" w:cs="Times New Roman"/>
          <w:sz w:val="28"/>
          <w:szCs w:val="28"/>
        </w:rPr>
        <w:t xml:space="preserve"> педагога – психолога </w:t>
      </w:r>
      <w:r w:rsidR="006E56E9">
        <w:rPr>
          <w:rFonts w:ascii="Times New Roman" w:hAnsi="Times New Roman" w:cs="Times New Roman"/>
          <w:sz w:val="28"/>
          <w:szCs w:val="28"/>
        </w:rPr>
        <w:t xml:space="preserve"> </w:t>
      </w:r>
      <w:r w:rsidR="00972966">
        <w:rPr>
          <w:rFonts w:ascii="Times New Roman" w:hAnsi="Times New Roman" w:cs="Times New Roman"/>
          <w:sz w:val="28"/>
          <w:szCs w:val="28"/>
        </w:rPr>
        <w:t xml:space="preserve">в </w:t>
      </w:r>
      <w:r w:rsidR="00A579E9">
        <w:rPr>
          <w:rFonts w:ascii="Times New Roman" w:hAnsi="Times New Roman" w:cs="Times New Roman"/>
          <w:sz w:val="28"/>
          <w:szCs w:val="28"/>
        </w:rPr>
        <w:t>ДОУ</w:t>
      </w:r>
    </w:p>
    <w:p w:rsidR="0022464B" w:rsidRPr="001438C7" w:rsidRDefault="0022464B" w:rsidP="00B93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сенсорная комната в рамках програ</w:t>
      </w:r>
      <w:r w:rsidR="00740D90">
        <w:rPr>
          <w:rFonts w:ascii="Times New Roman" w:hAnsi="Times New Roman" w:cs="Times New Roman"/>
          <w:sz w:val="28"/>
          <w:szCs w:val="28"/>
        </w:rPr>
        <w:t xml:space="preserve">ммы «Доступная среда» в </w:t>
      </w:r>
      <w:r w:rsidR="00A579E9">
        <w:rPr>
          <w:rFonts w:ascii="Times New Roman" w:hAnsi="Times New Roman" w:cs="Times New Roman"/>
          <w:sz w:val="28"/>
          <w:szCs w:val="28"/>
        </w:rPr>
        <w:t>ОО</w:t>
      </w:r>
    </w:p>
    <w:p w:rsidR="002D256C" w:rsidRPr="00B931DF" w:rsidRDefault="0055444F" w:rsidP="00B931D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256C" w:rsidRPr="00B931DF">
        <w:rPr>
          <w:rFonts w:ascii="Times New Roman" w:hAnsi="Times New Roman" w:cs="Times New Roman"/>
          <w:b/>
          <w:sz w:val="28"/>
          <w:szCs w:val="28"/>
        </w:rPr>
        <w:t>.Порядок организации конкурса</w:t>
      </w:r>
    </w:p>
    <w:p w:rsidR="002D256C" w:rsidRPr="00B931DF" w:rsidRDefault="002D256C" w:rsidP="004D6340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 Конкурс проводится в </w:t>
      </w:r>
      <w:r w:rsidR="005A7496">
        <w:rPr>
          <w:rFonts w:ascii="Times New Roman" w:hAnsi="Times New Roman"/>
          <w:sz w:val="28"/>
          <w:szCs w:val="28"/>
        </w:rPr>
        <w:t>3</w:t>
      </w:r>
      <w:r w:rsidRPr="00B931DF">
        <w:rPr>
          <w:rFonts w:ascii="Times New Roman" w:hAnsi="Times New Roman"/>
          <w:sz w:val="28"/>
          <w:szCs w:val="28"/>
        </w:rPr>
        <w:t xml:space="preserve">  этапа:</w:t>
      </w:r>
    </w:p>
    <w:p w:rsidR="002D256C" w:rsidRPr="00B931DF" w:rsidRDefault="00C9145E" w:rsidP="004D6340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1 этап </w:t>
      </w:r>
      <w:r w:rsidR="00740D90">
        <w:rPr>
          <w:rFonts w:ascii="Times New Roman" w:hAnsi="Times New Roman"/>
          <w:sz w:val="28"/>
          <w:szCs w:val="28"/>
        </w:rPr>
        <w:t xml:space="preserve">– заочный - </w:t>
      </w:r>
      <w:r w:rsidRPr="00B931DF">
        <w:rPr>
          <w:rFonts w:ascii="Times New Roman" w:hAnsi="Times New Roman"/>
          <w:sz w:val="28"/>
          <w:szCs w:val="28"/>
        </w:rPr>
        <w:t xml:space="preserve"> с 01.10.201</w:t>
      </w:r>
      <w:r w:rsidR="006E56E9">
        <w:rPr>
          <w:rFonts w:ascii="Times New Roman" w:hAnsi="Times New Roman"/>
          <w:sz w:val="28"/>
          <w:szCs w:val="28"/>
        </w:rPr>
        <w:t xml:space="preserve">7  по </w:t>
      </w:r>
      <w:r w:rsidR="0079373F">
        <w:rPr>
          <w:rFonts w:ascii="Times New Roman" w:hAnsi="Times New Roman"/>
          <w:sz w:val="28"/>
          <w:szCs w:val="28"/>
        </w:rPr>
        <w:t>30</w:t>
      </w:r>
      <w:r w:rsidRPr="00B931DF">
        <w:rPr>
          <w:rFonts w:ascii="Times New Roman" w:hAnsi="Times New Roman"/>
          <w:sz w:val="28"/>
          <w:szCs w:val="28"/>
        </w:rPr>
        <w:t>.0</w:t>
      </w:r>
      <w:r w:rsidR="0079373F">
        <w:rPr>
          <w:rFonts w:ascii="Times New Roman" w:hAnsi="Times New Roman"/>
          <w:sz w:val="28"/>
          <w:szCs w:val="28"/>
        </w:rPr>
        <w:t>1</w:t>
      </w:r>
      <w:r w:rsidRPr="00B931DF">
        <w:rPr>
          <w:rFonts w:ascii="Times New Roman" w:hAnsi="Times New Roman"/>
          <w:sz w:val="28"/>
          <w:szCs w:val="28"/>
        </w:rPr>
        <w:t>. 201</w:t>
      </w:r>
      <w:r w:rsidR="005A7496">
        <w:rPr>
          <w:rFonts w:ascii="Times New Roman" w:hAnsi="Times New Roman"/>
          <w:sz w:val="28"/>
          <w:szCs w:val="28"/>
        </w:rPr>
        <w:t>8</w:t>
      </w:r>
      <w:r w:rsidR="002D256C" w:rsidRPr="00B931DF">
        <w:rPr>
          <w:rFonts w:ascii="Times New Roman" w:hAnsi="Times New Roman"/>
          <w:sz w:val="28"/>
          <w:szCs w:val="28"/>
        </w:rPr>
        <w:t xml:space="preserve"> </w:t>
      </w:r>
      <w:r w:rsidR="005A7496">
        <w:rPr>
          <w:rFonts w:ascii="Times New Roman" w:hAnsi="Times New Roman"/>
          <w:sz w:val="28"/>
          <w:szCs w:val="28"/>
        </w:rPr>
        <w:t xml:space="preserve">- прием </w:t>
      </w:r>
      <w:r w:rsidR="004D6340">
        <w:rPr>
          <w:rFonts w:ascii="Times New Roman" w:hAnsi="Times New Roman"/>
          <w:sz w:val="28"/>
          <w:szCs w:val="28"/>
        </w:rPr>
        <w:t xml:space="preserve">заявок, </w:t>
      </w:r>
      <w:r w:rsidR="005A7496">
        <w:rPr>
          <w:rFonts w:ascii="Times New Roman" w:hAnsi="Times New Roman"/>
          <w:sz w:val="28"/>
          <w:szCs w:val="28"/>
        </w:rPr>
        <w:t>документации, регистрация участников конкурса</w:t>
      </w:r>
      <w:r w:rsidR="00740D90">
        <w:rPr>
          <w:rFonts w:ascii="Times New Roman" w:hAnsi="Times New Roman"/>
          <w:sz w:val="28"/>
          <w:szCs w:val="28"/>
        </w:rPr>
        <w:t xml:space="preserve">, экспертиза представленных материалов, </w:t>
      </w:r>
      <w:r w:rsidR="00740D90">
        <w:rPr>
          <w:rFonts w:ascii="Times New Roman" w:hAnsi="Times New Roman"/>
          <w:sz w:val="28"/>
          <w:szCs w:val="28"/>
        </w:rPr>
        <w:lastRenderedPageBreak/>
        <w:t xml:space="preserve">отбор участников </w:t>
      </w:r>
      <w:r w:rsidR="00C95BD4">
        <w:rPr>
          <w:rFonts w:ascii="Times New Roman" w:hAnsi="Times New Roman"/>
          <w:sz w:val="28"/>
          <w:szCs w:val="28"/>
        </w:rPr>
        <w:t xml:space="preserve">для </w:t>
      </w:r>
      <w:r w:rsidR="00740D90">
        <w:rPr>
          <w:rFonts w:ascii="Times New Roman" w:hAnsi="Times New Roman"/>
          <w:sz w:val="28"/>
          <w:szCs w:val="28"/>
        </w:rPr>
        <w:t>очного этапа</w:t>
      </w:r>
      <w:r w:rsidR="00C95BD4">
        <w:rPr>
          <w:rFonts w:ascii="Times New Roman" w:hAnsi="Times New Roman"/>
          <w:sz w:val="28"/>
          <w:szCs w:val="28"/>
        </w:rPr>
        <w:t xml:space="preserve">, </w:t>
      </w:r>
      <w:r w:rsidR="00740D90">
        <w:rPr>
          <w:rFonts w:ascii="Times New Roman" w:hAnsi="Times New Roman"/>
          <w:sz w:val="28"/>
          <w:szCs w:val="28"/>
        </w:rPr>
        <w:t xml:space="preserve"> 31.01.2018 г. </w:t>
      </w:r>
      <w:r w:rsidR="0079373F">
        <w:rPr>
          <w:rFonts w:ascii="Times New Roman" w:hAnsi="Times New Roman"/>
          <w:sz w:val="28"/>
          <w:szCs w:val="28"/>
        </w:rPr>
        <w:t xml:space="preserve">размещение результатов </w:t>
      </w:r>
      <w:r w:rsidR="00740D90">
        <w:rPr>
          <w:rFonts w:ascii="Times New Roman" w:hAnsi="Times New Roman"/>
          <w:sz w:val="28"/>
          <w:szCs w:val="28"/>
        </w:rPr>
        <w:t xml:space="preserve"> </w:t>
      </w:r>
      <w:r w:rsidR="0001638D">
        <w:rPr>
          <w:rFonts w:ascii="Times New Roman" w:hAnsi="Times New Roman"/>
          <w:sz w:val="28"/>
          <w:szCs w:val="28"/>
        </w:rPr>
        <w:t xml:space="preserve">заочного этапа </w:t>
      </w:r>
      <w:r w:rsidR="00740D90">
        <w:rPr>
          <w:rFonts w:ascii="Times New Roman" w:hAnsi="Times New Roman"/>
          <w:sz w:val="28"/>
          <w:szCs w:val="28"/>
        </w:rPr>
        <w:t>на сайте ГНМЦ</w:t>
      </w:r>
    </w:p>
    <w:p w:rsidR="005A7496" w:rsidRDefault="004D6340" w:rsidP="004D6340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="00C9145E" w:rsidRPr="00B931DF">
        <w:rPr>
          <w:rFonts w:ascii="Times New Roman" w:hAnsi="Times New Roman"/>
          <w:sz w:val="28"/>
          <w:szCs w:val="28"/>
        </w:rPr>
        <w:t xml:space="preserve">тап </w:t>
      </w:r>
      <w:r w:rsidR="0027079E" w:rsidRPr="00B931DF">
        <w:rPr>
          <w:rFonts w:ascii="Times New Roman" w:hAnsi="Times New Roman"/>
          <w:sz w:val="28"/>
          <w:szCs w:val="28"/>
        </w:rPr>
        <w:t>–</w:t>
      </w:r>
      <w:r w:rsidR="00C9145E" w:rsidRPr="00B931DF">
        <w:rPr>
          <w:rFonts w:ascii="Times New Roman" w:hAnsi="Times New Roman"/>
          <w:sz w:val="28"/>
          <w:szCs w:val="28"/>
        </w:rPr>
        <w:t xml:space="preserve"> </w:t>
      </w:r>
      <w:r w:rsidR="00740D90">
        <w:rPr>
          <w:rFonts w:ascii="Times New Roman" w:hAnsi="Times New Roman"/>
          <w:sz w:val="28"/>
          <w:szCs w:val="28"/>
        </w:rPr>
        <w:t xml:space="preserve">очный - </w:t>
      </w:r>
      <w:r w:rsidR="005A7496">
        <w:rPr>
          <w:rFonts w:ascii="Times New Roman" w:hAnsi="Times New Roman"/>
          <w:sz w:val="28"/>
          <w:szCs w:val="28"/>
        </w:rPr>
        <w:t xml:space="preserve">с  01.02.2018 г. </w:t>
      </w:r>
      <w:r w:rsidR="002D256C" w:rsidRPr="00B931DF">
        <w:rPr>
          <w:rFonts w:ascii="Times New Roman" w:hAnsi="Times New Roman"/>
          <w:sz w:val="28"/>
          <w:szCs w:val="28"/>
        </w:rPr>
        <w:t xml:space="preserve">  </w:t>
      </w:r>
      <w:r w:rsidR="005A7496">
        <w:rPr>
          <w:rFonts w:ascii="Times New Roman" w:hAnsi="Times New Roman"/>
          <w:sz w:val="28"/>
          <w:szCs w:val="28"/>
        </w:rPr>
        <w:t>по 20.03.2018 г.</w:t>
      </w:r>
      <w:r w:rsidR="002D256C" w:rsidRPr="00B931DF">
        <w:rPr>
          <w:rFonts w:ascii="Times New Roman" w:hAnsi="Times New Roman"/>
          <w:sz w:val="28"/>
          <w:szCs w:val="28"/>
        </w:rPr>
        <w:t xml:space="preserve">  </w:t>
      </w:r>
      <w:r w:rsidR="00740D90">
        <w:rPr>
          <w:rFonts w:ascii="Times New Roman" w:hAnsi="Times New Roman"/>
          <w:sz w:val="28"/>
          <w:szCs w:val="28"/>
        </w:rPr>
        <w:t>– открытая презентация кабинетов (сенс</w:t>
      </w:r>
      <w:r w:rsidR="003E581C">
        <w:rPr>
          <w:rFonts w:ascii="Times New Roman" w:hAnsi="Times New Roman"/>
          <w:sz w:val="28"/>
          <w:szCs w:val="28"/>
        </w:rPr>
        <w:t>орных комнат</w:t>
      </w:r>
      <w:r w:rsidR="00740D90">
        <w:rPr>
          <w:rFonts w:ascii="Times New Roman" w:hAnsi="Times New Roman"/>
          <w:sz w:val="28"/>
          <w:szCs w:val="28"/>
        </w:rPr>
        <w:t>)</w:t>
      </w:r>
      <w:r w:rsidR="0055444F">
        <w:rPr>
          <w:rFonts w:ascii="Times New Roman" w:hAnsi="Times New Roman"/>
          <w:sz w:val="28"/>
          <w:szCs w:val="28"/>
        </w:rPr>
        <w:t xml:space="preserve">, выезд </w:t>
      </w:r>
      <w:r w:rsidR="0001638D">
        <w:rPr>
          <w:rFonts w:ascii="Times New Roman" w:hAnsi="Times New Roman"/>
          <w:sz w:val="28"/>
          <w:szCs w:val="28"/>
        </w:rPr>
        <w:t>экспертов</w:t>
      </w:r>
      <w:r w:rsidR="0055444F">
        <w:rPr>
          <w:rFonts w:ascii="Times New Roman" w:hAnsi="Times New Roman"/>
          <w:sz w:val="28"/>
          <w:szCs w:val="28"/>
        </w:rPr>
        <w:t xml:space="preserve"> в ОО</w:t>
      </w:r>
      <w:r w:rsidR="006C7D76">
        <w:rPr>
          <w:rFonts w:ascii="Times New Roman" w:hAnsi="Times New Roman"/>
          <w:sz w:val="28"/>
          <w:szCs w:val="28"/>
        </w:rPr>
        <w:t xml:space="preserve">, </w:t>
      </w:r>
      <w:r w:rsidR="005A7496">
        <w:rPr>
          <w:rFonts w:ascii="Times New Roman" w:hAnsi="Times New Roman"/>
          <w:sz w:val="28"/>
          <w:szCs w:val="28"/>
        </w:rPr>
        <w:t xml:space="preserve">  определение победителей конкурса</w:t>
      </w:r>
      <w:r w:rsidR="0001638D">
        <w:rPr>
          <w:rFonts w:ascii="Times New Roman" w:hAnsi="Times New Roman"/>
          <w:sz w:val="28"/>
          <w:szCs w:val="28"/>
        </w:rPr>
        <w:t xml:space="preserve">,  23.03.2018 </w:t>
      </w:r>
      <w:r w:rsidR="0079373F">
        <w:rPr>
          <w:rFonts w:ascii="Times New Roman" w:hAnsi="Times New Roman"/>
          <w:sz w:val="28"/>
          <w:szCs w:val="28"/>
        </w:rPr>
        <w:t>размещение</w:t>
      </w:r>
      <w:r w:rsidR="0001638D">
        <w:rPr>
          <w:rFonts w:ascii="Times New Roman" w:hAnsi="Times New Roman"/>
          <w:sz w:val="28"/>
          <w:szCs w:val="28"/>
        </w:rPr>
        <w:t xml:space="preserve"> результат</w:t>
      </w:r>
      <w:r w:rsidR="0079373F">
        <w:rPr>
          <w:rFonts w:ascii="Times New Roman" w:hAnsi="Times New Roman"/>
          <w:sz w:val="28"/>
          <w:szCs w:val="28"/>
        </w:rPr>
        <w:t xml:space="preserve">ов </w:t>
      </w:r>
      <w:r w:rsidR="0001638D">
        <w:rPr>
          <w:rFonts w:ascii="Times New Roman" w:hAnsi="Times New Roman"/>
          <w:sz w:val="28"/>
          <w:szCs w:val="28"/>
        </w:rPr>
        <w:t>очного этапа на сайте ГНМЦ</w:t>
      </w:r>
    </w:p>
    <w:p w:rsidR="002D256C" w:rsidRDefault="004D6340" w:rsidP="004D6340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3этап -</w:t>
      </w:r>
      <w:r w:rsidR="005A7496">
        <w:rPr>
          <w:rFonts w:ascii="Times New Roman" w:hAnsi="Times New Roman"/>
          <w:sz w:val="28"/>
          <w:szCs w:val="28"/>
        </w:rPr>
        <w:t xml:space="preserve"> НПК - п</w:t>
      </w:r>
      <w:r w:rsidR="002D256C" w:rsidRPr="00B931DF">
        <w:rPr>
          <w:rFonts w:ascii="Times New Roman" w:hAnsi="Times New Roman"/>
          <w:sz w:val="28"/>
          <w:szCs w:val="28"/>
        </w:rPr>
        <w:t xml:space="preserve">резентация  </w:t>
      </w:r>
      <w:r w:rsidR="005A7496">
        <w:rPr>
          <w:rFonts w:ascii="Times New Roman" w:hAnsi="Times New Roman"/>
          <w:sz w:val="28"/>
          <w:szCs w:val="28"/>
        </w:rPr>
        <w:t xml:space="preserve">лучших кабинетов, </w:t>
      </w:r>
      <w:r w:rsidR="002D256C" w:rsidRPr="00B931DF">
        <w:rPr>
          <w:rFonts w:ascii="Times New Roman" w:hAnsi="Times New Roman"/>
          <w:sz w:val="28"/>
          <w:szCs w:val="28"/>
        </w:rPr>
        <w:t>подведение итогов</w:t>
      </w:r>
      <w:r w:rsidR="005A7496">
        <w:rPr>
          <w:rFonts w:ascii="Times New Roman" w:hAnsi="Times New Roman"/>
          <w:sz w:val="28"/>
          <w:szCs w:val="28"/>
        </w:rPr>
        <w:t>, награждение победителей</w:t>
      </w:r>
      <w:r w:rsidR="0001638D">
        <w:rPr>
          <w:rFonts w:ascii="Times New Roman" w:hAnsi="Times New Roman"/>
          <w:sz w:val="28"/>
          <w:szCs w:val="28"/>
        </w:rPr>
        <w:t>.</w:t>
      </w:r>
      <w:r w:rsidR="005A7496">
        <w:rPr>
          <w:rFonts w:ascii="Times New Roman" w:hAnsi="Times New Roman"/>
          <w:sz w:val="28"/>
          <w:szCs w:val="28"/>
        </w:rPr>
        <w:t xml:space="preserve"> </w:t>
      </w:r>
    </w:p>
    <w:p w:rsidR="005A7496" w:rsidRPr="00B931DF" w:rsidRDefault="005A7496" w:rsidP="004D6340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ind w:left="375"/>
        <w:jc w:val="both"/>
        <w:rPr>
          <w:rFonts w:ascii="Times New Roman" w:hAnsi="Times New Roman"/>
          <w:sz w:val="28"/>
          <w:szCs w:val="28"/>
        </w:rPr>
      </w:pPr>
    </w:p>
    <w:p w:rsidR="00526C02" w:rsidRDefault="00526C02" w:rsidP="00094D9C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931D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Заявку</w:t>
      </w:r>
      <w:r w:rsidR="00094D9C" w:rsidRPr="00094D9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094D9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 участие, документацию, материалы</w:t>
      </w:r>
      <w:r w:rsidRPr="00B931D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5A74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конкурс</w:t>
      </w:r>
      <w:r w:rsidR="00094D9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="005A74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B931D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отправить до 1.02.201</w:t>
      </w:r>
      <w:r w:rsidR="005A74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8 г.</w:t>
      </w:r>
      <w:r w:rsidR="00094D9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 электронный адрес </w:t>
      </w:r>
      <w:hyperlink r:id="rId6" w:history="1">
        <w:r w:rsidR="00094D9C" w:rsidRPr="00374D3F">
          <w:rPr>
            <w:rStyle w:val="a4"/>
            <w:rFonts w:ascii="Times New Roman" w:eastAsiaTheme="minorHAnsi" w:hAnsi="Times New Roman"/>
            <w:kern w:val="0"/>
            <w:sz w:val="28"/>
            <w:szCs w:val="28"/>
            <w:lang w:val="en-US" w:eastAsia="en-US"/>
          </w:rPr>
          <w:t>rvm</w:t>
        </w:r>
        <w:r w:rsidR="00094D9C" w:rsidRPr="00094D9C">
          <w:rPr>
            <w:rStyle w:val="a4"/>
            <w:rFonts w:ascii="Times New Roman" w:eastAsiaTheme="minorHAnsi" w:hAnsi="Times New Roman"/>
            <w:kern w:val="0"/>
            <w:sz w:val="28"/>
            <w:szCs w:val="28"/>
            <w:lang w:eastAsia="en-US"/>
          </w:rPr>
          <w:t>782703@</w:t>
        </w:r>
        <w:r w:rsidR="00094D9C" w:rsidRPr="00374D3F">
          <w:rPr>
            <w:rStyle w:val="a4"/>
            <w:rFonts w:ascii="Times New Roman" w:eastAsiaTheme="minorHAnsi" w:hAnsi="Times New Roman"/>
            <w:kern w:val="0"/>
            <w:sz w:val="28"/>
            <w:szCs w:val="28"/>
            <w:lang w:val="en-US" w:eastAsia="en-US"/>
          </w:rPr>
          <w:t>mail</w:t>
        </w:r>
        <w:r w:rsidR="00094D9C" w:rsidRPr="00094D9C">
          <w:rPr>
            <w:rStyle w:val="a4"/>
            <w:rFonts w:ascii="Times New Roman" w:eastAsiaTheme="minorHAnsi" w:hAnsi="Times New Roman"/>
            <w:kern w:val="0"/>
            <w:sz w:val="28"/>
            <w:szCs w:val="28"/>
            <w:lang w:eastAsia="en-US"/>
          </w:rPr>
          <w:t>.</w:t>
        </w:r>
        <w:r w:rsidR="00094D9C" w:rsidRPr="00374D3F">
          <w:rPr>
            <w:rStyle w:val="a4"/>
            <w:rFonts w:ascii="Times New Roman" w:eastAsiaTheme="minorHAnsi" w:hAnsi="Times New Roman"/>
            <w:kern w:val="0"/>
            <w:sz w:val="28"/>
            <w:szCs w:val="28"/>
            <w:lang w:val="en-US" w:eastAsia="en-US"/>
          </w:rPr>
          <w:t>ru</w:t>
        </w:r>
      </w:hyperlink>
      <w:r w:rsidR="00094D9C" w:rsidRPr="00094D9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01638D" w:rsidRDefault="0001638D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38D" w:rsidRPr="00B931DF" w:rsidRDefault="0001638D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931DF"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Pr="00B931DF">
        <w:rPr>
          <w:rStyle w:val="symbols"/>
          <w:rFonts w:ascii="Times New Roman" w:hAnsi="Times New Roman" w:cs="Times New Roman"/>
          <w:b/>
          <w:sz w:val="28"/>
          <w:szCs w:val="28"/>
        </w:rPr>
        <w:t> </w:t>
      </w:r>
      <w:r w:rsidRPr="00B931DF">
        <w:rPr>
          <w:rFonts w:ascii="Times New Roman" w:hAnsi="Times New Roman" w:cs="Times New Roman"/>
          <w:b/>
          <w:sz w:val="28"/>
          <w:szCs w:val="28"/>
        </w:rPr>
        <w:t>конкурсе:</w:t>
      </w:r>
    </w:p>
    <w:p w:rsidR="0001638D" w:rsidRDefault="0001638D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предоставляется: </w:t>
      </w:r>
    </w:p>
    <w:p w:rsidR="0001638D" w:rsidRDefault="0001638D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</w:p>
    <w:p w:rsidR="0001638D" w:rsidRDefault="0001638D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педагога – психолога на участие в конкурсе (приложение 1);</w:t>
      </w:r>
    </w:p>
    <w:p w:rsidR="002E0EDC" w:rsidRDefault="0001638D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кабинета</w:t>
      </w:r>
      <w:r w:rsidR="002E0EDC">
        <w:rPr>
          <w:rFonts w:ascii="Times New Roman" w:hAnsi="Times New Roman" w:cs="Times New Roman"/>
          <w:sz w:val="28"/>
          <w:szCs w:val="28"/>
        </w:rPr>
        <w:t xml:space="preserve"> педагога – психолога; </w:t>
      </w:r>
    </w:p>
    <w:p w:rsidR="0001638D" w:rsidRDefault="002E0EDC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01638D">
        <w:rPr>
          <w:rFonts w:ascii="Times New Roman" w:hAnsi="Times New Roman" w:cs="Times New Roman"/>
          <w:sz w:val="28"/>
          <w:szCs w:val="28"/>
        </w:rPr>
        <w:t xml:space="preserve"> сенсорной комнаты (приложение 2);</w:t>
      </w:r>
    </w:p>
    <w:p w:rsidR="0001638D" w:rsidRPr="00B931DF" w:rsidRDefault="0001638D" w:rsidP="00016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B2ED0">
        <w:rPr>
          <w:rFonts w:ascii="Times New Roman" w:hAnsi="Times New Roman" w:cs="Times New Roman"/>
          <w:sz w:val="28"/>
          <w:szCs w:val="28"/>
        </w:rPr>
        <w:t>фото кабинета</w:t>
      </w:r>
      <w:r w:rsidR="0079373F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2B2ED0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79373F">
        <w:rPr>
          <w:rFonts w:ascii="Times New Roman" w:hAnsi="Times New Roman" w:cs="Times New Roman"/>
          <w:sz w:val="28"/>
          <w:szCs w:val="28"/>
        </w:rPr>
        <w:t>и</w:t>
      </w:r>
      <w:r w:rsidR="002B2ED0">
        <w:rPr>
          <w:rFonts w:ascii="Times New Roman" w:hAnsi="Times New Roman" w:cs="Times New Roman"/>
          <w:sz w:val="28"/>
          <w:szCs w:val="28"/>
        </w:rPr>
        <w:t>.</w:t>
      </w:r>
    </w:p>
    <w:p w:rsidR="0001638D" w:rsidRPr="00C87D1A" w:rsidRDefault="0001638D" w:rsidP="0001638D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D1A">
        <w:rPr>
          <w:rFonts w:ascii="Times New Roman" w:hAnsi="Times New Roman" w:cs="Times New Roman"/>
          <w:sz w:val="28"/>
          <w:szCs w:val="28"/>
        </w:rPr>
        <w:t>2 этап</w:t>
      </w:r>
    </w:p>
    <w:p w:rsidR="001E3C3D" w:rsidRDefault="002B2ED0" w:rsidP="0001638D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Открытая п</w:t>
      </w:r>
      <w:r w:rsidR="0001638D">
        <w:rPr>
          <w:rFonts w:ascii="Times New Roman" w:hAnsi="Times New Roman" w:cs="Times New Roman"/>
          <w:sz w:val="28"/>
          <w:szCs w:val="28"/>
        </w:rPr>
        <w:t>резентация кабинета (сенсорной комнаты)</w:t>
      </w:r>
      <w:r w:rsidR="000D5E4B">
        <w:rPr>
          <w:rFonts w:ascii="Times New Roman" w:hAnsi="Times New Roman" w:cs="Times New Roman"/>
          <w:sz w:val="28"/>
          <w:szCs w:val="28"/>
        </w:rPr>
        <w:t>. Участники конкурса, прошедшие заочный этап, д</w:t>
      </w:r>
      <w:r w:rsidR="000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емонстрируют</w:t>
      </w:r>
      <w:r w:rsidR="000D5E4B" w:rsidRPr="0051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</w:t>
      </w:r>
      <w:r w:rsidR="000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5E4B" w:rsidRPr="0051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0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5E4B" w:rsidRPr="0051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кабинета </w:t>
      </w:r>
      <w:r w:rsidR="000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(сенсорной комнаты) </w:t>
      </w:r>
      <w:r w:rsidR="000D5E4B" w:rsidRPr="0051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психологического сопровождения </w:t>
      </w:r>
      <w:r w:rsidR="003F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D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 w:rsidR="000D5E4B" w:rsidRPr="0051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2ED0" w:rsidRDefault="002B2ED0" w:rsidP="0001638D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</w:t>
      </w:r>
    </w:p>
    <w:p w:rsidR="002B2ED0" w:rsidRPr="00C87D1A" w:rsidRDefault="002B2ED0" w:rsidP="0001638D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</w:t>
      </w:r>
      <w:r w:rsidR="00C3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презентацию </w:t>
      </w:r>
      <w:r w:rsidR="0029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C3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 на НПК</w:t>
      </w:r>
      <w:r w:rsidR="0012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38D" w:rsidRPr="00094D9C" w:rsidRDefault="0001638D" w:rsidP="00094D9C">
      <w:pPr>
        <w:pStyle w:val="a8"/>
        <w:widowControl/>
        <w:tabs>
          <w:tab w:val="left" w:pos="0"/>
          <w:tab w:val="left" w:pos="1134"/>
        </w:tabs>
        <w:suppressAutoHyphens w:val="0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Style w:val="a6"/>
          <w:rFonts w:ascii="Times New Roman" w:hAnsi="Times New Roman"/>
          <w:sz w:val="28"/>
          <w:szCs w:val="28"/>
        </w:rPr>
        <w:t>6</w:t>
      </w:r>
      <w:r w:rsidR="002D256C" w:rsidRPr="00B931DF">
        <w:rPr>
          <w:rStyle w:val="a6"/>
          <w:rFonts w:ascii="Times New Roman" w:hAnsi="Times New Roman"/>
          <w:sz w:val="28"/>
          <w:szCs w:val="28"/>
        </w:rPr>
        <w:t>.Организация конкурса</w:t>
      </w:r>
    </w:p>
    <w:p w:rsidR="002D256C" w:rsidRPr="00B931DF" w:rsidRDefault="002D256C" w:rsidP="00897038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 Руководство конкурсом осуществляется оргкомитетом, в состав ко</w:t>
      </w:r>
      <w:r w:rsidR="00074804" w:rsidRPr="00B931DF">
        <w:rPr>
          <w:rFonts w:ascii="Times New Roman" w:hAnsi="Times New Roman"/>
          <w:sz w:val="28"/>
          <w:szCs w:val="28"/>
        </w:rPr>
        <w:t xml:space="preserve">торого входят методисты </w:t>
      </w:r>
      <w:r w:rsidR="005204DB" w:rsidRPr="00B931DF">
        <w:rPr>
          <w:rFonts w:ascii="Times New Roman" w:hAnsi="Times New Roman"/>
          <w:sz w:val="28"/>
          <w:szCs w:val="28"/>
        </w:rPr>
        <w:t xml:space="preserve">МАУ </w:t>
      </w:r>
      <w:r w:rsidR="00074804" w:rsidRPr="00B931DF">
        <w:rPr>
          <w:rFonts w:ascii="Times New Roman" w:hAnsi="Times New Roman"/>
          <w:sz w:val="28"/>
          <w:szCs w:val="28"/>
        </w:rPr>
        <w:t>«ГНМЦ»</w:t>
      </w:r>
      <w:r w:rsidR="006C7D76">
        <w:rPr>
          <w:rFonts w:ascii="Times New Roman" w:hAnsi="Times New Roman"/>
          <w:sz w:val="28"/>
          <w:szCs w:val="28"/>
        </w:rPr>
        <w:t>, независимые эксперты</w:t>
      </w:r>
      <w:r w:rsidR="00074804" w:rsidRPr="00B931DF">
        <w:rPr>
          <w:rFonts w:ascii="Times New Roman" w:hAnsi="Times New Roman"/>
          <w:sz w:val="28"/>
          <w:szCs w:val="28"/>
        </w:rPr>
        <w:t>.</w:t>
      </w:r>
    </w:p>
    <w:p w:rsidR="002D256C" w:rsidRPr="00B931DF" w:rsidRDefault="005204DB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Style w:val="a6"/>
          <w:rFonts w:ascii="Times New Roman" w:hAnsi="Times New Roman"/>
          <w:sz w:val="28"/>
          <w:szCs w:val="28"/>
        </w:rPr>
        <w:t>7</w:t>
      </w:r>
      <w:r w:rsidR="002D256C" w:rsidRPr="00B931DF">
        <w:rPr>
          <w:rStyle w:val="a6"/>
          <w:rFonts w:ascii="Times New Roman" w:hAnsi="Times New Roman"/>
          <w:sz w:val="28"/>
          <w:szCs w:val="28"/>
        </w:rPr>
        <w:t>.Подведение итогов конкурса</w:t>
      </w:r>
      <w:r w:rsidR="002D256C" w:rsidRPr="00B931DF">
        <w:rPr>
          <w:rFonts w:ascii="Times New Roman" w:hAnsi="Times New Roman"/>
          <w:sz w:val="28"/>
          <w:szCs w:val="28"/>
        </w:rPr>
        <w:t>.</w:t>
      </w:r>
    </w:p>
    <w:p w:rsidR="002D256C" w:rsidRPr="00B931DF" w:rsidRDefault="00FB22F2" w:rsidP="00B931DF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5204DB" w:rsidRPr="00B931DF">
        <w:rPr>
          <w:rFonts w:ascii="Times New Roman" w:hAnsi="Times New Roman"/>
          <w:sz w:val="28"/>
          <w:szCs w:val="28"/>
        </w:rPr>
        <w:t xml:space="preserve">этап </w:t>
      </w:r>
      <w:r w:rsidR="002D256C" w:rsidRPr="00B931DF">
        <w:rPr>
          <w:rFonts w:ascii="Times New Roman" w:hAnsi="Times New Roman"/>
          <w:sz w:val="28"/>
          <w:szCs w:val="28"/>
        </w:rPr>
        <w:t xml:space="preserve">пройдет  в рамках конференции «Итоги и перспективы введения ФГОС нового поколения».  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Все участники получают сертификат, победители</w:t>
      </w:r>
      <w:r w:rsidR="0027079E"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</w:rPr>
        <w:t>- дипломы 1,2,3 степеней.</w:t>
      </w:r>
    </w:p>
    <w:p w:rsidR="002D256C" w:rsidRPr="00B931DF" w:rsidRDefault="00B146BF" w:rsidP="00B931DF">
      <w:pPr>
        <w:pStyle w:val="a8"/>
        <w:tabs>
          <w:tab w:val="left" w:pos="0"/>
          <w:tab w:val="left" w:pos="1134"/>
        </w:tabs>
        <w:spacing w:before="0" w:after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</w:t>
      </w:r>
      <w:r w:rsidR="002D256C" w:rsidRPr="00B931DF">
        <w:rPr>
          <w:rStyle w:val="a6"/>
          <w:rFonts w:ascii="Times New Roman" w:hAnsi="Times New Roman"/>
          <w:sz w:val="28"/>
          <w:szCs w:val="28"/>
        </w:rPr>
        <w:t xml:space="preserve">.Требования к оформлению </w:t>
      </w:r>
      <w:r w:rsidR="00253756">
        <w:rPr>
          <w:rStyle w:val="a6"/>
          <w:rFonts w:ascii="Times New Roman" w:hAnsi="Times New Roman"/>
          <w:sz w:val="28"/>
          <w:szCs w:val="28"/>
        </w:rPr>
        <w:t>конкурсной работы</w:t>
      </w:r>
      <w:r w:rsidR="002D256C" w:rsidRPr="00B931DF">
        <w:rPr>
          <w:rStyle w:val="a6"/>
          <w:rFonts w:ascii="Times New Roman" w:hAnsi="Times New Roman"/>
          <w:sz w:val="28"/>
          <w:szCs w:val="28"/>
        </w:rPr>
        <w:t>:</w:t>
      </w:r>
    </w:p>
    <w:p w:rsidR="002D256C" w:rsidRDefault="002D256C" w:rsidP="00AC09FF">
      <w:pPr>
        <w:pStyle w:val="a8"/>
        <w:tabs>
          <w:tab w:val="left" w:pos="0"/>
          <w:tab w:val="left" w:pos="1134"/>
        </w:tabs>
        <w:spacing w:before="0"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 xml:space="preserve">- </w:t>
      </w:r>
      <w:r w:rsidR="00094D9C">
        <w:rPr>
          <w:rFonts w:ascii="Times New Roman" w:hAnsi="Times New Roman"/>
          <w:sz w:val="28"/>
          <w:szCs w:val="28"/>
        </w:rPr>
        <w:t>паспорт кабинета (сенсорной комнаты)</w:t>
      </w:r>
      <w:r w:rsidRPr="00B931DF">
        <w:rPr>
          <w:rFonts w:ascii="Times New Roman" w:hAnsi="Times New Roman"/>
          <w:sz w:val="28"/>
          <w:szCs w:val="28"/>
        </w:rPr>
        <w:t xml:space="preserve">  </w:t>
      </w:r>
      <w:r w:rsidR="005402B1">
        <w:rPr>
          <w:rFonts w:ascii="Times New Roman" w:hAnsi="Times New Roman"/>
          <w:sz w:val="28"/>
          <w:szCs w:val="28"/>
        </w:rPr>
        <w:t>оформляется</w:t>
      </w:r>
      <w:r w:rsidR="00904BD5">
        <w:rPr>
          <w:rFonts w:ascii="Times New Roman" w:hAnsi="Times New Roman"/>
          <w:sz w:val="28"/>
          <w:szCs w:val="28"/>
        </w:rPr>
        <w:t xml:space="preserve"> </w:t>
      </w:r>
      <w:r w:rsidR="009360E5">
        <w:rPr>
          <w:rFonts w:ascii="Times New Roman" w:hAnsi="Times New Roman"/>
          <w:sz w:val="28"/>
          <w:szCs w:val="28"/>
        </w:rPr>
        <w:t>в</w:t>
      </w:r>
      <w:r w:rsidR="00AC09FF">
        <w:rPr>
          <w:rFonts w:ascii="Times New Roman" w:hAnsi="Times New Roman"/>
          <w:sz w:val="28"/>
          <w:szCs w:val="28"/>
        </w:rPr>
        <w:t xml:space="preserve"> </w:t>
      </w:r>
      <w:r w:rsidR="00904BD5">
        <w:rPr>
          <w:rFonts w:ascii="Times New Roman" w:hAnsi="Times New Roman"/>
          <w:sz w:val="28"/>
          <w:szCs w:val="28"/>
        </w:rPr>
        <w:t xml:space="preserve">электронном виде, </w:t>
      </w:r>
      <w:r w:rsidRPr="00B931DF">
        <w:rPr>
          <w:rFonts w:ascii="Times New Roman" w:hAnsi="Times New Roman"/>
          <w:sz w:val="28"/>
          <w:szCs w:val="28"/>
        </w:rPr>
        <w:t xml:space="preserve">текст набран в </w:t>
      </w:r>
      <w:r w:rsidRPr="00B931DF">
        <w:rPr>
          <w:rFonts w:ascii="Times New Roman" w:hAnsi="Times New Roman"/>
          <w:sz w:val="28"/>
          <w:szCs w:val="28"/>
          <w:lang w:val="en-US"/>
        </w:rPr>
        <w:t>Microsoft</w:t>
      </w:r>
      <w:r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  <w:lang w:val="en-US"/>
        </w:rPr>
        <w:t>Word</w:t>
      </w:r>
      <w:r w:rsidRPr="00B931DF">
        <w:rPr>
          <w:rFonts w:ascii="Times New Roman" w:hAnsi="Times New Roman"/>
          <w:sz w:val="28"/>
          <w:szCs w:val="28"/>
        </w:rPr>
        <w:t>;</w:t>
      </w:r>
      <w:r w:rsidR="00094D9C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</w:rPr>
        <w:t xml:space="preserve">  кегль: 14 </w:t>
      </w:r>
      <w:proofErr w:type="spellStart"/>
      <w:proofErr w:type="gramStart"/>
      <w:r w:rsidRPr="00B931DF">
        <w:rPr>
          <w:rFonts w:ascii="Times New Roman" w:hAnsi="Times New Roman"/>
          <w:sz w:val="28"/>
          <w:szCs w:val="28"/>
        </w:rPr>
        <w:t>п</w:t>
      </w:r>
      <w:r w:rsidR="00AC09FF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B931DF">
        <w:rPr>
          <w:rFonts w:ascii="Times New Roman" w:hAnsi="Times New Roman"/>
          <w:sz w:val="28"/>
          <w:szCs w:val="28"/>
        </w:rPr>
        <w:t>;</w:t>
      </w:r>
      <w:r w:rsidR="005402B1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</w:rPr>
        <w:t xml:space="preserve"> шрифт: </w:t>
      </w:r>
      <w:r w:rsidRPr="00B931DF">
        <w:rPr>
          <w:rFonts w:ascii="Times New Roman" w:hAnsi="Times New Roman"/>
          <w:sz w:val="28"/>
          <w:szCs w:val="28"/>
          <w:lang w:val="en-US"/>
        </w:rPr>
        <w:t>Times</w:t>
      </w:r>
      <w:r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  <w:lang w:val="en-US"/>
        </w:rPr>
        <w:t>New</w:t>
      </w:r>
      <w:r w:rsidRPr="00B931DF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  <w:lang w:val="en-US"/>
        </w:rPr>
        <w:t>Roman</w:t>
      </w:r>
      <w:proofErr w:type="gramStart"/>
      <w:r w:rsidRPr="00B931DF">
        <w:rPr>
          <w:rFonts w:ascii="Times New Roman" w:hAnsi="Times New Roman"/>
          <w:sz w:val="28"/>
          <w:szCs w:val="28"/>
        </w:rPr>
        <w:t>;</w:t>
      </w:r>
      <w:r w:rsidR="00094D9C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</w:rPr>
        <w:t xml:space="preserve"> междустрочный</w:t>
      </w:r>
      <w:proofErr w:type="gramEnd"/>
      <w:r w:rsidRPr="00B931DF">
        <w:rPr>
          <w:rFonts w:ascii="Times New Roman" w:hAnsi="Times New Roman"/>
          <w:sz w:val="28"/>
          <w:szCs w:val="28"/>
        </w:rPr>
        <w:t xml:space="preserve"> интервал: 1,0;</w:t>
      </w:r>
      <w:r w:rsidR="00094D9C">
        <w:rPr>
          <w:rFonts w:ascii="Times New Roman" w:hAnsi="Times New Roman"/>
          <w:sz w:val="28"/>
          <w:szCs w:val="28"/>
        </w:rPr>
        <w:t xml:space="preserve"> </w:t>
      </w:r>
      <w:r w:rsidRPr="00B931DF">
        <w:rPr>
          <w:rFonts w:ascii="Times New Roman" w:hAnsi="Times New Roman"/>
          <w:sz w:val="28"/>
          <w:szCs w:val="28"/>
        </w:rPr>
        <w:t xml:space="preserve"> поля по 2 см;</w:t>
      </w:r>
      <w:r w:rsidR="00EB21FA">
        <w:rPr>
          <w:rFonts w:ascii="Times New Roman" w:hAnsi="Times New Roman"/>
          <w:sz w:val="28"/>
          <w:szCs w:val="28"/>
        </w:rPr>
        <w:t xml:space="preserve"> </w:t>
      </w:r>
      <w:r w:rsidRPr="002537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21FA">
        <w:rPr>
          <w:rFonts w:ascii="Times New Roman" w:hAnsi="Times New Roman"/>
          <w:color w:val="000000" w:themeColor="text1"/>
          <w:sz w:val="28"/>
          <w:szCs w:val="28"/>
        </w:rPr>
        <w:t>объём работы не должен превышать 15 листов (без приложений);</w:t>
      </w:r>
    </w:p>
    <w:p w:rsidR="003E581C" w:rsidRPr="00120CF0" w:rsidRDefault="003E581C" w:rsidP="00AC09FF">
      <w:pPr>
        <w:pStyle w:val="a8"/>
        <w:tabs>
          <w:tab w:val="left" w:pos="0"/>
          <w:tab w:val="left" w:pos="1134"/>
        </w:tabs>
        <w:spacing w:before="0" w:after="0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F719D">
        <w:rPr>
          <w:rFonts w:ascii="Times New Roman" w:hAnsi="Times New Roman"/>
          <w:sz w:val="28"/>
          <w:szCs w:val="28"/>
        </w:rPr>
        <w:t xml:space="preserve">фото кабинета </w:t>
      </w:r>
      <w:r>
        <w:rPr>
          <w:rFonts w:ascii="Times New Roman" w:hAnsi="Times New Roman"/>
          <w:sz w:val="28"/>
          <w:szCs w:val="28"/>
        </w:rPr>
        <w:t xml:space="preserve"> дл</w:t>
      </w:r>
      <w:r w:rsidR="00904BD5">
        <w:rPr>
          <w:rFonts w:ascii="Times New Roman" w:hAnsi="Times New Roman"/>
          <w:sz w:val="28"/>
          <w:szCs w:val="28"/>
        </w:rPr>
        <w:t>я 1 этапа представляются в формате</w:t>
      </w:r>
      <w:r>
        <w:rPr>
          <w:rFonts w:ascii="Times New Roman" w:hAnsi="Times New Roman"/>
          <w:sz w:val="28"/>
          <w:szCs w:val="28"/>
        </w:rPr>
        <w:t xml:space="preserve"> презентации</w:t>
      </w:r>
      <w:r w:rsidR="00120CF0">
        <w:rPr>
          <w:rFonts w:ascii="Times New Roman" w:hAnsi="Times New Roman"/>
          <w:sz w:val="28"/>
          <w:szCs w:val="28"/>
        </w:rPr>
        <w:t xml:space="preserve"> </w:t>
      </w:r>
      <w:r w:rsidR="00FF719D">
        <w:rPr>
          <w:rFonts w:ascii="Times New Roman" w:hAnsi="Times New Roman"/>
          <w:sz w:val="28"/>
          <w:szCs w:val="28"/>
        </w:rPr>
        <w:t>(объемом до 10 слайдов)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b/>
          <w:sz w:val="28"/>
          <w:szCs w:val="28"/>
        </w:rPr>
      </w:pPr>
      <w:r w:rsidRPr="00B931DF">
        <w:rPr>
          <w:rFonts w:ascii="Times New Roman" w:hAnsi="Times New Roman"/>
          <w:b/>
          <w:sz w:val="28"/>
          <w:szCs w:val="28"/>
        </w:rPr>
        <w:t>9.Сроки предоставления материалов</w:t>
      </w:r>
    </w:p>
    <w:p w:rsidR="002D256C" w:rsidRPr="00B931DF" w:rsidRDefault="002D256C" w:rsidP="00B931DF">
      <w:pPr>
        <w:pStyle w:val="a8"/>
        <w:tabs>
          <w:tab w:val="left" w:pos="0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B931DF">
        <w:rPr>
          <w:rFonts w:ascii="Times New Roman" w:hAnsi="Times New Roman"/>
          <w:sz w:val="28"/>
          <w:szCs w:val="28"/>
        </w:rPr>
        <w:t>Прием конку</w:t>
      </w:r>
      <w:r w:rsidR="00C9145E" w:rsidRPr="00B931DF">
        <w:rPr>
          <w:rFonts w:ascii="Times New Roman" w:hAnsi="Times New Roman"/>
          <w:sz w:val="28"/>
          <w:szCs w:val="28"/>
        </w:rPr>
        <w:t>рсных материалов -  до</w:t>
      </w:r>
      <w:r w:rsidR="00904BD5">
        <w:rPr>
          <w:rFonts w:ascii="Times New Roman" w:hAnsi="Times New Roman"/>
          <w:sz w:val="28"/>
          <w:szCs w:val="28"/>
        </w:rPr>
        <w:t xml:space="preserve"> 30.01</w:t>
      </w:r>
      <w:r w:rsidR="00C9145E" w:rsidRPr="00B931DF">
        <w:rPr>
          <w:rFonts w:ascii="Times New Roman" w:hAnsi="Times New Roman"/>
          <w:sz w:val="28"/>
          <w:szCs w:val="28"/>
        </w:rPr>
        <w:t>.201</w:t>
      </w:r>
      <w:r w:rsidR="00253756">
        <w:rPr>
          <w:rFonts w:ascii="Times New Roman" w:hAnsi="Times New Roman"/>
          <w:sz w:val="28"/>
          <w:szCs w:val="28"/>
        </w:rPr>
        <w:t>8</w:t>
      </w:r>
      <w:r w:rsidRPr="00B931DF">
        <w:rPr>
          <w:rFonts w:ascii="Times New Roman" w:hAnsi="Times New Roman"/>
          <w:sz w:val="28"/>
          <w:szCs w:val="28"/>
        </w:rPr>
        <w:t xml:space="preserve"> года  на электронный адрес:  </w:t>
      </w:r>
      <w:hyperlink r:id="rId7" w:history="1">
        <w:r w:rsidR="00F45754" w:rsidRPr="00F45754">
          <w:rPr>
            <w:rStyle w:val="a4"/>
            <w:rFonts w:ascii="Times New Roman" w:hAnsi="Times New Roman"/>
            <w:lang w:val="en-US"/>
          </w:rPr>
          <w:t>rvm</w:t>
        </w:r>
        <w:r w:rsidR="00F45754" w:rsidRPr="00F45754">
          <w:rPr>
            <w:rStyle w:val="a4"/>
            <w:rFonts w:ascii="Times New Roman" w:hAnsi="Times New Roman"/>
          </w:rPr>
          <w:t>782703@</w:t>
        </w:r>
        <w:r w:rsidR="00F45754" w:rsidRPr="00F45754">
          <w:rPr>
            <w:rStyle w:val="a4"/>
            <w:rFonts w:ascii="Times New Roman" w:hAnsi="Times New Roman"/>
            <w:lang w:val="en-US"/>
          </w:rPr>
          <w:t>mail</w:t>
        </w:r>
        <w:r w:rsidR="00F45754" w:rsidRPr="00F45754">
          <w:rPr>
            <w:rStyle w:val="a4"/>
            <w:rFonts w:ascii="Times New Roman" w:hAnsi="Times New Roman"/>
          </w:rPr>
          <w:t>.</w:t>
        </w:r>
        <w:r w:rsidR="00F45754" w:rsidRPr="00F45754">
          <w:rPr>
            <w:rStyle w:val="a4"/>
            <w:rFonts w:ascii="Times New Roman" w:hAnsi="Times New Roman"/>
            <w:lang w:val="en-US"/>
          </w:rPr>
          <w:t>ru</w:t>
        </w:r>
      </w:hyperlink>
      <w:r w:rsidR="00F45754" w:rsidRPr="00F45754">
        <w:rPr>
          <w:rFonts w:ascii="Times New Roman" w:hAnsi="Times New Roman"/>
        </w:rPr>
        <w:t xml:space="preserve"> </w:t>
      </w:r>
      <w:r w:rsidR="0000287C" w:rsidRPr="00F45754">
        <w:rPr>
          <w:rFonts w:ascii="Times New Roman" w:hAnsi="Times New Roman"/>
          <w:sz w:val="28"/>
          <w:szCs w:val="28"/>
        </w:rPr>
        <w:t>.</w:t>
      </w:r>
      <w:r w:rsidR="0000287C" w:rsidRPr="00B931DF">
        <w:rPr>
          <w:rFonts w:ascii="Times New Roman" w:hAnsi="Times New Roman"/>
          <w:sz w:val="28"/>
          <w:szCs w:val="28"/>
        </w:rPr>
        <w:t xml:space="preserve"> Справки по телефону:  35-81-48</w:t>
      </w:r>
    </w:p>
    <w:p w:rsidR="00253756" w:rsidRDefault="00253756" w:rsidP="002D256C">
      <w:pPr>
        <w:pStyle w:val="2"/>
        <w:spacing w:before="36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3756" w:rsidRDefault="00253756" w:rsidP="002D256C">
      <w:pPr>
        <w:pStyle w:val="2"/>
        <w:spacing w:before="36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31DF" w:rsidRDefault="006011B4" w:rsidP="006011B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F45754" w:rsidRDefault="00F45754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DCF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</w:t>
      </w:r>
      <w:r w:rsidR="006011B4">
        <w:rPr>
          <w:rFonts w:ascii="Times New Roman" w:hAnsi="Times New Roman" w:cs="Times New Roman"/>
          <w:b/>
          <w:bCs/>
          <w:sz w:val="28"/>
          <w:szCs w:val="28"/>
        </w:rPr>
        <w:t>курсе</w:t>
      </w: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t>ФИО (полностью)___________________________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t>Образовательное учреждение  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D256C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CF">
        <w:rPr>
          <w:rFonts w:ascii="Times New Roman" w:hAnsi="Times New Roman" w:cs="Times New Roman"/>
          <w:sz w:val="28"/>
          <w:szCs w:val="28"/>
        </w:rPr>
        <w:t>Должность, специальность __________________________________________</w:t>
      </w:r>
    </w:p>
    <w:p w:rsidR="006011B4" w:rsidRDefault="006011B4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номинации_______________________________________________</w:t>
      </w:r>
    </w:p>
    <w:p w:rsidR="006011B4" w:rsidRPr="00755DCF" w:rsidRDefault="006011B4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B4" w:rsidRDefault="006011B4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телефон_______________________________________________</w:t>
      </w:r>
    </w:p>
    <w:p w:rsidR="002D256C" w:rsidRPr="00755DCF" w:rsidRDefault="002D256C" w:rsidP="002D25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C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55DC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6011B4">
        <w:rPr>
          <w:rFonts w:ascii="Times New Roman" w:hAnsi="Times New Roman" w:cs="Times New Roman"/>
          <w:sz w:val="28"/>
          <w:szCs w:val="28"/>
        </w:rPr>
        <w:t>_____________________</w:t>
      </w:r>
      <w:r w:rsidRPr="00755D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256C" w:rsidRDefault="002D256C" w:rsidP="002D256C"/>
    <w:p w:rsidR="002D256C" w:rsidRDefault="002D256C" w:rsidP="002D256C">
      <w:pPr>
        <w:spacing w:line="240" w:lineRule="auto"/>
        <w:jc w:val="both"/>
        <w:rPr>
          <w:sz w:val="24"/>
          <w:szCs w:val="24"/>
        </w:rPr>
      </w:pPr>
    </w:p>
    <w:p w:rsidR="008868C5" w:rsidRDefault="008868C5"/>
    <w:p w:rsidR="006011B4" w:rsidRDefault="006011B4"/>
    <w:p w:rsidR="006011B4" w:rsidRDefault="006011B4"/>
    <w:p w:rsidR="006011B4" w:rsidRDefault="006011B4"/>
    <w:p w:rsidR="006011B4" w:rsidRDefault="006011B4"/>
    <w:p w:rsidR="006011B4" w:rsidRDefault="006011B4"/>
    <w:p w:rsidR="006011B4" w:rsidRDefault="006011B4"/>
    <w:p w:rsidR="00FF719D" w:rsidRDefault="00FF719D" w:rsidP="00EF5ACE">
      <w:pPr>
        <w:spacing w:after="15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F719D" w:rsidRDefault="00FF719D" w:rsidP="00EF5ACE">
      <w:pPr>
        <w:spacing w:after="15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F719D" w:rsidRDefault="00FF719D" w:rsidP="00EF5ACE">
      <w:pPr>
        <w:spacing w:after="15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F719D" w:rsidRDefault="00FF719D" w:rsidP="00EF5ACE">
      <w:pPr>
        <w:spacing w:after="15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F719D" w:rsidRDefault="00FF719D" w:rsidP="00EF5ACE">
      <w:pPr>
        <w:spacing w:after="15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F719D" w:rsidRDefault="00FF719D" w:rsidP="00EF5ACE">
      <w:pPr>
        <w:spacing w:after="15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F719D" w:rsidRDefault="00FF719D" w:rsidP="00FF71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19D" w:rsidRPr="00E87773" w:rsidRDefault="00FF719D" w:rsidP="00FF71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77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F5ACE" w:rsidRPr="00E87773" w:rsidRDefault="00EF5ACE" w:rsidP="00EF5ACE">
      <w:pPr>
        <w:spacing w:after="15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77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Паспорт </w:t>
      </w:r>
      <w:r w:rsidR="00967F84" w:rsidRPr="00E877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сенсорной комнаты</w:t>
      </w:r>
    </w:p>
    <w:p w:rsidR="00967F84" w:rsidRPr="00967F84" w:rsidRDefault="00967F84" w:rsidP="00967F84">
      <w:pPr>
        <w:pStyle w:val="a5"/>
        <w:numPr>
          <w:ilvl w:val="0"/>
          <w:numId w:val="15"/>
        </w:num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F8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 – правовое обеспечение</w:t>
      </w:r>
    </w:p>
    <w:p w:rsidR="00967F84" w:rsidRDefault="00967F84" w:rsidP="00967F84">
      <w:pPr>
        <w:pStyle w:val="a5"/>
        <w:numPr>
          <w:ilvl w:val="0"/>
          <w:numId w:val="15"/>
        </w:num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помещения (описание комнаты)</w:t>
      </w:r>
    </w:p>
    <w:p w:rsidR="00967F84" w:rsidRDefault="00967F84" w:rsidP="00967F84">
      <w:pPr>
        <w:pStyle w:val="a5"/>
        <w:numPr>
          <w:ilvl w:val="0"/>
          <w:numId w:val="15"/>
        </w:num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сенсорной комнаты</w:t>
      </w:r>
    </w:p>
    <w:p w:rsidR="00967F84" w:rsidRDefault="00967F84" w:rsidP="00967F84">
      <w:pPr>
        <w:pStyle w:val="a5"/>
        <w:numPr>
          <w:ilvl w:val="0"/>
          <w:numId w:val="15"/>
        </w:num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сенсорной комнаты (перечень, описание оборудования)</w:t>
      </w:r>
    </w:p>
    <w:p w:rsidR="00967F84" w:rsidRDefault="00967F84" w:rsidP="00967F84">
      <w:pPr>
        <w:pStyle w:val="a5"/>
        <w:numPr>
          <w:ilvl w:val="0"/>
          <w:numId w:val="15"/>
        </w:num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График, журнал посещения сенсорной комнаты</w:t>
      </w:r>
    </w:p>
    <w:p w:rsidR="00967F84" w:rsidRDefault="00967F84" w:rsidP="00967F84">
      <w:pPr>
        <w:pStyle w:val="a5"/>
        <w:numPr>
          <w:ilvl w:val="0"/>
          <w:numId w:val="15"/>
        </w:num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работы в сенсорной комнате</w:t>
      </w:r>
    </w:p>
    <w:p w:rsidR="00F00CA3" w:rsidRDefault="00F00CA3" w:rsidP="00967F84">
      <w:pPr>
        <w:pStyle w:val="a5"/>
        <w:numPr>
          <w:ilvl w:val="0"/>
          <w:numId w:val="15"/>
        </w:numPr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сенсорной комнате</w:t>
      </w:r>
    </w:p>
    <w:p w:rsidR="00F00CA3" w:rsidRDefault="00F00CA3" w:rsidP="00F00CA3">
      <w:pPr>
        <w:pStyle w:val="a5"/>
        <w:spacing w:after="1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DE6" w:rsidRDefault="00591DE6" w:rsidP="00E46E6C">
      <w:pPr>
        <w:spacing w:before="100" w:beforeAutospacing="1" w:after="27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1DE6" w:rsidRDefault="00591DE6" w:rsidP="00E46E6C">
      <w:pPr>
        <w:spacing w:before="100" w:beforeAutospacing="1" w:after="27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1DE6" w:rsidRDefault="00591DE6" w:rsidP="00E46E6C">
      <w:pPr>
        <w:spacing w:before="100" w:beforeAutospacing="1" w:after="27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1DE6" w:rsidRDefault="00591DE6" w:rsidP="00E46E6C">
      <w:pPr>
        <w:spacing w:before="100" w:beforeAutospacing="1" w:after="27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1DE6" w:rsidRDefault="00591DE6" w:rsidP="00E46E6C">
      <w:pPr>
        <w:spacing w:before="100" w:beforeAutospacing="1" w:after="27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A1B" w:rsidRDefault="00581A1B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DC" w:rsidRDefault="002E0EDC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D6" w:rsidRDefault="00757FD6" w:rsidP="00757F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2E0EDC" w:rsidRDefault="00591DE6" w:rsidP="002E0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E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2E0EDC">
        <w:rPr>
          <w:rFonts w:ascii="Times New Roman" w:hAnsi="Times New Roman" w:cs="Times New Roman"/>
          <w:b/>
          <w:sz w:val="24"/>
          <w:szCs w:val="24"/>
        </w:rPr>
        <w:t xml:space="preserve"> по номинации </w:t>
      </w:r>
    </w:p>
    <w:p w:rsidR="002E0EDC" w:rsidRPr="002E0EDC" w:rsidRDefault="002E0EDC" w:rsidP="002E0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DC">
        <w:rPr>
          <w:rFonts w:ascii="Times New Roman" w:hAnsi="Times New Roman" w:cs="Times New Roman"/>
          <w:b/>
          <w:sz w:val="24"/>
          <w:szCs w:val="24"/>
        </w:rPr>
        <w:t>«</w:t>
      </w:r>
      <w:r w:rsidRPr="002E0EDC">
        <w:rPr>
          <w:rFonts w:ascii="Times New Roman" w:hAnsi="Times New Roman" w:cs="Times New Roman"/>
          <w:b/>
          <w:sz w:val="28"/>
          <w:szCs w:val="28"/>
        </w:rPr>
        <w:t xml:space="preserve">Лучший кабинет педагога </w:t>
      </w:r>
      <w:r w:rsidR="00757FD6">
        <w:rPr>
          <w:rFonts w:ascii="Times New Roman" w:hAnsi="Times New Roman" w:cs="Times New Roman"/>
          <w:b/>
          <w:sz w:val="28"/>
          <w:szCs w:val="28"/>
        </w:rPr>
        <w:t>–</w:t>
      </w:r>
      <w:r w:rsidRPr="002E0EDC">
        <w:rPr>
          <w:rFonts w:ascii="Times New Roman" w:hAnsi="Times New Roman" w:cs="Times New Roman"/>
          <w:b/>
          <w:sz w:val="28"/>
          <w:szCs w:val="28"/>
        </w:rPr>
        <w:t xml:space="preserve"> психолога  в ОО, ДОУ»</w:t>
      </w:r>
    </w:p>
    <w:p w:rsidR="002E0EDC" w:rsidRDefault="002E0EDC" w:rsidP="002E0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92" w:rsidRDefault="00CD0592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581A1B" w:rsidRDefault="00581A1B" w:rsidP="00581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кабинета </w:t>
      </w:r>
    </w:p>
    <w:p w:rsidR="00581A1B" w:rsidRPr="00B931DF" w:rsidRDefault="00FF719D" w:rsidP="00581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A1B">
        <w:rPr>
          <w:rFonts w:ascii="Times New Roman" w:hAnsi="Times New Roman" w:cs="Times New Roman"/>
          <w:sz w:val="28"/>
          <w:szCs w:val="28"/>
        </w:rPr>
        <w:t>фото кабинета</w:t>
      </w:r>
      <w:r>
        <w:rPr>
          <w:rFonts w:ascii="Times New Roman" w:hAnsi="Times New Roman" w:cs="Times New Roman"/>
          <w:sz w:val="28"/>
          <w:szCs w:val="28"/>
        </w:rPr>
        <w:t xml:space="preserve"> в формате презентации</w:t>
      </w:r>
    </w:p>
    <w:p w:rsidR="00581A1B" w:rsidRDefault="00581A1B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2800"/>
      </w:tblGrid>
      <w:tr w:rsidR="00CD0592" w:rsidTr="00CD0592">
        <w:tc>
          <w:tcPr>
            <w:tcW w:w="6771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800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D0592" w:rsidTr="00CD0592">
        <w:tc>
          <w:tcPr>
            <w:tcW w:w="6771" w:type="dxa"/>
          </w:tcPr>
          <w:p w:rsidR="00CD0592" w:rsidRPr="00120CF0" w:rsidRDefault="002E0EDC" w:rsidP="0085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комфортная внешняя среда кабинета</w:t>
            </w:r>
            <w:r w:rsidR="00851D36">
              <w:rPr>
                <w:rFonts w:ascii="Times New Roman" w:hAnsi="Times New Roman" w:cs="Times New Roman"/>
                <w:sz w:val="28"/>
                <w:szCs w:val="28"/>
              </w:rPr>
              <w:t xml:space="preserve"> (освещенность, цветовая гамма,</w:t>
            </w:r>
            <w:r w:rsidR="00851D36" w:rsidRPr="00120CF0">
              <w:rPr>
                <w:rFonts w:ascii="Times New Roman" w:hAnsi="Times New Roman" w:cs="Times New Roman"/>
                <w:sz w:val="28"/>
                <w:szCs w:val="28"/>
              </w:rPr>
              <w:t xml:space="preserve"> дизайн помещения</w:t>
            </w:r>
            <w:r w:rsidR="00851D3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800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D36" w:rsidTr="00CD0592">
        <w:tc>
          <w:tcPr>
            <w:tcW w:w="6771" w:type="dxa"/>
          </w:tcPr>
          <w:p w:rsidR="00851D36" w:rsidRDefault="00851D36" w:rsidP="002E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зона педагога 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2800" w:type="dxa"/>
          </w:tcPr>
          <w:p w:rsidR="00851D36" w:rsidRDefault="00851D36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Tr="00CD0592">
        <w:tc>
          <w:tcPr>
            <w:tcW w:w="6771" w:type="dxa"/>
          </w:tcPr>
          <w:p w:rsidR="00CD0592" w:rsidRDefault="00CD0592" w:rsidP="002E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0">
              <w:rPr>
                <w:rFonts w:ascii="Times New Roman" w:hAnsi="Times New Roman" w:cs="Times New Roman"/>
                <w:sz w:val="28"/>
                <w:szCs w:val="28"/>
              </w:rPr>
              <w:t>место для индивидуальных занятий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2800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EDC" w:rsidTr="00CD0592">
        <w:tc>
          <w:tcPr>
            <w:tcW w:w="6771" w:type="dxa"/>
          </w:tcPr>
          <w:p w:rsidR="002E0EDC" w:rsidRDefault="002E0EDC" w:rsidP="002E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</w:t>
            </w:r>
            <w:r w:rsidRPr="00120CF0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2800" w:type="dxa"/>
          </w:tcPr>
          <w:p w:rsidR="002E0EDC" w:rsidRDefault="002E0EDC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Tr="00CD0592">
        <w:tc>
          <w:tcPr>
            <w:tcW w:w="6771" w:type="dxa"/>
          </w:tcPr>
          <w:p w:rsidR="00CD0592" w:rsidRDefault="00CD0592" w:rsidP="002E0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F0">
              <w:rPr>
                <w:rFonts w:ascii="Times New Roman" w:hAnsi="Times New Roman" w:cs="Times New Roman"/>
                <w:sz w:val="28"/>
                <w:szCs w:val="28"/>
              </w:rPr>
              <w:t xml:space="preserve"> зона </w:t>
            </w:r>
            <w:r w:rsidR="002E0E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</w:t>
            </w:r>
            <w:r w:rsidRPr="00120CF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2800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Tr="00CD0592">
        <w:tc>
          <w:tcPr>
            <w:tcW w:w="6771" w:type="dxa"/>
          </w:tcPr>
          <w:p w:rsidR="00CD0592" w:rsidRDefault="00CD0592" w:rsidP="0085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CF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(компьютер, сейф, шкафы для литературы, </w:t>
            </w:r>
            <w:r w:rsidR="00851D3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оборудование </w:t>
            </w:r>
            <w:r w:rsidRPr="00120CF0">
              <w:rPr>
                <w:rFonts w:ascii="Times New Roman" w:hAnsi="Times New Roman" w:cs="Times New Roman"/>
                <w:sz w:val="28"/>
                <w:szCs w:val="28"/>
              </w:rPr>
              <w:t>и т.д.).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2800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Tr="00CD0592">
        <w:tc>
          <w:tcPr>
            <w:tcW w:w="6771" w:type="dxa"/>
          </w:tcPr>
          <w:p w:rsidR="00CD0592" w:rsidRDefault="00851D36" w:rsidP="00CD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педагога 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</w:t>
            </w:r>
            <w:r w:rsidR="00197C48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2800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Tr="00CD0592">
        <w:tc>
          <w:tcPr>
            <w:tcW w:w="6771" w:type="dxa"/>
          </w:tcPr>
          <w:p w:rsidR="00CD0592" w:rsidRPr="00120CF0" w:rsidRDefault="00851D36" w:rsidP="000F7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 (диагностический инструментарий, раздаточный тестовый материал, программы работы, формы учета деятельности, отчетная документация) (5 баллов)</w:t>
            </w:r>
          </w:p>
        </w:tc>
        <w:tc>
          <w:tcPr>
            <w:tcW w:w="2800" w:type="dxa"/>
          </w:tcPr>
          <w:p w:rsidR="00CD0592" w:rsidRDefault="00CD0592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38D" w:rsidTr="00CD0592">
        <w:tc>
          <w:tcPr>
            <w:tcW w:w="6771" w:type="dxa"/>
          </w:tcPr>
          <w:p w:rsidR="000F738D" w:rsidRPr="00120CF0" w:rsidRDefault="000F738D" w:rsidP="00CD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F738D" w:rsidRDefault="000F738D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38D" w:rsidTr="00CD0592">
        <w:tc>
          <w:tcPr>
            <w:tcW w:w="6771" w:type="dxa"/>
          </w:tcPr>
          <w:p w:rsidR="000F738D" w:rsidRPr="00120CF0" w:rsidRDefault="00581A1B" w:rsidP="00581A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800" w:type="dxa"/>
          </w:tcPr>
          <w:p w:rsidR="000F738D" w:rsidRDefault="000F738D" w:rsidP="0059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0592" w:rsidRPr="00CD0592" w:rsidRDefault="00CD0592" w:rsidP="0059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E6" w:rsidRPr="00591DE6" w:rsidRDefault="00591DE6" w:rsidP="00591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6" w:rsidRPr="00120CF0" w:rsidRDefault="00591DE6" w:rsidP="00591D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1DE6" w:rsidRDefault="00591DE6" w:rsidP="00591D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591D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Pr="00120CF0" w:rsidRDefault="00197C48" w:rsidP="00591D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1DE6" w:rsidRPr="00591DE6" w:rsidRDefault="00591DE6" w:rsidP="0059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B4" w:rsidRDefault="006011B4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601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197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E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номинации </w:t>
      </w:r>
    </w:p>
    <w:p w:rsidR="00197C48" w:rsidRPr="00197C48" w:rsidRDefault="00197C48" w:rsidP="00197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Лучшая сенсорная комната</w:t>
      </w:r>
      <w:r w:rsidRPr="002E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48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«Доступная среда» </w:t>
      </w:r>
    </w:p>
    <w:p w:rsidR="00197C48" w:rsidRDefault="00197C48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48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197C48" w:rsidRDefault="00197C48" w:rsidP="00197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кабинета </w:t>
      </w:r>
    </w:p>
    <w:p w:rsidR="00197C48" w:rsidRPr="00B931DF" w:rsidRDefault="00197C48" w:rsidP="00197C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кабинета в формате презентации</w:t>
      </w:r>
    </w:p>
    <w:p w:rsidR="00197C48" w:rsidRDefault="00197C48" w:rsidP="0019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71"/>
        <w:gridCol w:w="2800"/>
      </w:tblGrid>
      <w:tr w:rsidR="00197C48" w:rsidTr="00FD18AB">
        <w:tc>
          <w:tcPr>
            <w:tcW w:w="6771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197C48" w:rsidTr="00FD18AB">
        <w:tc>
          <w:tcPr>
            <w:tcW w:w="6771" w:type="dxa"/>
          </w:tcPr>
          <w:p w:rsidR="00197C48" w:rsidRPr="00197C48" w:rsidRDefault="00197C48" w:rsidP="00197C48">
            <w:pPr>
              <w:spacing w:after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9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ормативно – правовое обеспечение </w:t>
            </w:r>
            <w:r w:rsidR="00184509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48" w:rsidTr="00FD18AB">
        <w:tc>
          <w:tcPr>
            <w:tcW w:w="6771" w:type="dxa"/>
          </w:tcPr>
          <w:p w:rsidR="00197C48" w:rsidRDefault="00197C48" w:rsidP="00197C48">
            <w:pPr>
              <w:spacing w:after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9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арактеристика помещения (описание комнаты)</w:t>
            </w:r>
            <w:r w:rsidR="00184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509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48" w:rsidTr="00FD18AB">
        <w:tc>
          <w:tcPr>
            <w:tcW w:w="6771" w:type="dxa"/>
          </w:tcPr>
          <w:p w:rsidR="00197C48" w:rsidRDefault="00197C48" w:rsidP="00197C48">
            <w:pPr>
              <w:spacing w:after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19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азначение сенсорной комнаты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(показания, противопоказания для занятий в сенсорной комнате)</w:t>
            </w:r>
            <w:r w:rsidR="00184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509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48" w:rsidTr="00FD18AB">
        <w:tc>
          <w:tcPr>
            <w:tcW w:w="6771" w:type="dxa"/>
          </w:tcPr>
          <w:p w:rsidR="00197C48" w:rsidRDefault="00197C48" w:rsidP="00197C48">
            <w:pPr>
              <w:spacing w:after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19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борудование сенсорной комнаты (перечень, описание оборудования)</w:t>
            </w:r>
            <w:r w:rsidR="00184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509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48" w:rsidTr="00FD18AB">
        <w:tc>
          <w:tcPr>
            <w:tcW w:w="6771" w:type="dxa"/>
          </w:tcPr>
          <w:p w:rsidR="00197C48" w:rsidRDefault="00197C48" w:rsidP="00197C48">
            <w:pPr>
              <w:spacing w:after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9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 работы в сенсорной комнате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разработки занятий</w:t>
            </w:r>
            <w:r w:rsidR="00184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509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48" w:rsidTr="00FD18AB">
        <w:tc>
          <w:tcPr>
            <w:tcW w:w="6771" w:type="dxa"/>
          </w:tcPr>
          <w:p w:rsidR="00197C48" w:rsidRDefault="00197C48" w:rsidP="00197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сенсорной комнаты с учетом возрастных особенностей </w:t>
            </w:r>
            <w:r w:rsidR="00184509">
              <w:rPr>
                <w:rFonts w:ascii="Times New Roman" w:hAnsi="Times New Roman" w:cs="Times New Roman"/>
                <w:sz w:val="28"/>
                <w:szCs w:val="28"/>
              </w:rPr>
              <w:t>детей (5 баллов)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48" w:rsidTr="00FD18AB">
        <w:tc>
          <w:tcPr>
            <w:tcW w:w="6771" w:type="dxa"/>
          </w:tcPr>
          <w:p w:rsidR="00197C48" w:rsidRPr="00120CF0" w:rsidRDefault="00197C48" w:rsidP="00FD18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800" w:type="dxa"/>
          </w:tcPr>
          <w:p w:rsidR="00197C48" w:rsidRDefault="00197C48" w:rsidP="00F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C48" w:rsidRPr="00CD0592" w:rsidRDefault="00197C48" w:rsidP="00197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48" w:rsidRPr="00591DE6" w:rsidRDefault="00197C48" w:rsidP="0019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48" w:rsidRPr="00120CF0" w:rsidRDefault="00197C48" w:rsidP="00197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197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197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509" w:rsidRDefault="00184509" w:rsidP="00197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509" w:rsidRDefault="00184509" w:rsidP="00197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7C48" w:rsidRDefault="00197C48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Default="00184509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Default="00184509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Default="00184509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Default="00184509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Default="00184509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Default="00184509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Default="00184509" w:rsidP="00197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09" w:rsidRPr="00757FD6" w:rsidRDefault="00757FD6" w:rsidP="00757F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7F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184509" w:rsidRDefault="00184509" w:rsidP="00184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DE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184509" w:rsidRDefault="00184509" w:rsidP="00184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</w:t>
      </w:r>
      <w:bookmarkStart w:id="0" w:name="_GoBack"/>
      <w:bookmarkEnd w:id="0"/>
    </w:p>
    <w:p w:rsidR="009F777C" w:rsidRDefault="00891C6D" w:rsidP="009F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C6D">
        <w:rPr>
          <w:rFonts w:ascii="Times New Roman" w:hAnsi="Times New Roman" w:cs="Times New Roman"/>
          <w:sz w:val="28"/>
          <w:szCs w:val="28"/>
        </w:rPr>
        <w:t>Открытая презентация кабинета (сенсорной комнаты)</w:t>
      </w:r>
      <w:r w:rsidR="009F777C" w:rsidRPr="009F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7C" w:rsidRDefault="009F777C" w:rsidP="009F7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20"/>
        <w:gridCol w:w="3651"/>
      </w:tblGrid>
      <w:tr w:rsidR="00D75C64" w:rsidTr="00BE6721">
        <w:tc>
          <w:tcPr>
            <w:tcW w:w="5920" w:type="dxa"/>
          </w:tcPr>
          <w:p w:rsidR="00D75C64" w:rsidRDefault="00D75C64" w:rsidP="0075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651" w:type="dxa"/>
          </w:tcPr>
          <w:p w:rsidR="00D75C64" w:rsidRDefault="00D75C64" w:rsidP="0075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87773" w:rsidTr="00BE6721">
        <w:tc>
          <w:tcPr>
            <w:tcW w:w="5920" w:type="dxa"/>
          </w:tcPr>
          <w:p w:rsidR="00E87773" w:rsidRDefault="00966258" w:rsidP="0005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организация рабочих зон кабинета педагога-психолога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2E2D" w:rsidRPr="009F3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позиция в оформлении и использовании кабинета</w:t>
            </w:r>
            <w:r w:rsidR="00262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>(5 балов)</w:t>
            </w:r>
            <w:r w:rsidR="0026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87773" w:rsidRDefault="00E87773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58" w:rsidTr="00BE6721">
        <w:tc>
          <w:tcPr>
            <w:tcW w:w="5920" w:type="dxa"/>
          </w:tcPr>
          <w:p w:rsidR="00966258" w:rsidRDefault="00966258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 использование возможностей кабинета (сенсорной комнаты) в сопровождении участников образовательного процесса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 xml:space="preserve"> (5 балов)</w:t>
            </w:r>
          </w:p>
        </w:tc>
        <w:tc>
          <w:tcPr>
            <w:tcW w:w="3651" w:type="dxa"/>
          </w:tcPr>
          <w:p w:rsidR="00966258" w:rsidRDefault="00966258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C64" w:rsidTr="00BE6721">
        <w:tc>
          <w:tcPr>
            <w:tcW w:w="5920" w:type="dxa"/>
          </w:tcPr>
          <w:p w:rsidR="00D75C64" w:rsidRDefault="00966258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5C64">
              <w:rPr>
                <w:rFonts w:ascii="Times New Roman" w:hAnsi="Times New Roman" w:cs="Times New Roman"/>
                <w:sz w:val="28"/>
                <w:szCs w:val="28"/>
              </w:rPr>
              <w:t>оказатели эффективности работы кабинета  (сенсорной комнаты)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>(5 балов)</w:t>
            </w:r>
            <w:r w:rsidR="00053B98" w:rsidRPr="00757F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3B98" w:rsidRPr="009F3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рефлексия методического нап</w:t>
            </w:r>
            <w:r w:rsidR="00053B98" w:rsidRPr="00757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олнения и оборудования кабинета</w:t>
            </w:r>
            <w:r w:rsidR="00053B98" w:rsidRPr="00757F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D75C64" w:rsidRDefault="00D75C64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21" w:rsidTr="00BE6721">
        <w:tc>
          <w:tcPr>
            <w:tcW w:w="5920" w:type="dxa"/>
          </w:tcPr>
          <w:p w:rsidR="00BE6721" w:rsidRDefault="00757FD6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открытие в использовании профессионального пространства педагога-психолога 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>(5 балов)</w:t>
            </w:r>
          </w:p>
        </w:tc>
        <w:tc>
          <w:tcPr>
            <w:tcW w:w="3651" w:type="dxa"/>
          </w:tcPr>
          <w:p w:rsidR="00BE6721" w:rsidRDefault="00BE6721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721" w:rsidTr="00BE6721">
        <w:tc>
          <w:tcPr>
            <w:tcW w:w="5920" w:type="dxa"/>
          </w:tcPr>
          <w:p w:rsidR="00BE6721" w:rsidRDefault="00966258" w:rsidP="0005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подход в представлении презентации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>(5 балов)</w:t>
            </w:r>
          </w:p>
        </w:tc>
        <w:tc>
          <w:tcPr>
            <w:tcW w:w="3651" w:type="dxa"/>
          </w:tcPr>
          <w:p w:rsidR="00BE6721" w:rsidRDefault="00BE6721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58" w:rsidTr="00BE6721">
        <w:tc>
          <w:tcPr>
            <w:tcW w:w="5920" w:type="dxa"/>
          </w:tcPr>
          <w:p w:rsidR="009F777C" w:rsidRDefault="00966258" w:rsidP="009F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регламента презентации</w:t>
            </w:r>
            <w:r w:rsidR="009F777C">
              <w:rPr>
                <w:rFonts w:ascii="Times New Roman" w:hAnsi="Times New Roman" w:cs="Times New Roman"/>
                <w:sz w:val="28"/>
                <w:szCs w:val="28"/>
              </w:rPr>
              <w:t xml:space="preserve">        (презентация кабинета (сенсорной комнаты) до 30 минут, ответы на вопросы – 20 минут)        (5 балов)</w:t>
            </w:r>
          </w:p>
          <w:p w:rsidR="00966258" w:rsidRDefault="00966258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66258" w:rsidRDefault="00966258" w:rsidP="0089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C64" w:rsidRDefault="00D75C64" w:rsidP="00891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02D" w:rsidRPr="00891C6D" w:rsidRDefault="0019402D" w:rsidP="00891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02D" w:rsidRPr="00891C6D" w:rsidSect="0088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9613C"/>
    <w:multiLevelType w:val="multilevel"/>
    <w:tmpl w:val="FB18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2070F"/>
    <w:multiLevelType w:val="hybridMultilevel"/>
    <w:tmpl w:val="1ECCEC10"/>
    <w:lvl w:ilvl="0" w:tplc="FCCA6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10B43"/>
    <w:multiLevelType w:val="hybridMultilevel"/>
    <w:tmpl w:val="9C3C2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30DFD"/>
    <w:multiLevelType w:val="multilevel"/>
    <w:tmpl w:val="FA3A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A1843"/>
    <w:multiLevelType w:val="hybridMultilevel"/>
    <w:tmpl w:val="CEC62496"/>
    <w:lvl w:ilvl="0" w:tplc="FD3C8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4272"/>
    <w:multiLevelType w:val="multilevel"/>
    <w:tmpl w:val="87C89C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C7126A"/>
    <w:multiLevelType w:val="hybridMultilevel"/>
    <w:tmpl w:val="FF06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6422"/>
    <w:multiLevelType w:val="hybridMultilevel"/>
    <w:tmpl w:val="54220436"/>
    <w:lvl w:ilvl="0" w:tplc="B4ACA2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6472C"/>
    <w:multiLevelType w:val="multilevel"/>
    <w:tmpl w:val="3F70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53BE8"/>
    <w:multiLevelType w:val="multilevel"/>
    <w:tmpl w:val="FA3A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6212C"/>
    <w:multiLevelType w:val="hybridMultilevel"/>
    <w:tmpl w:val="AF106C24"/>
    <w:lvl w:ilvl="0" w:tplc="974A7F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5472BBF"/>
    <w:multiLevelType w:val="multilevel"/>
    <w:tmpl w:val="160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37CD5"/>
    <w:multiLevelType w:val="hybridMultilevel"/>
    <w:tmpl w:val="31BE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D4AEC"/>
    <w:multiLevelType w:val="hybridMultilevel"/>
    <w:tmpl w:val="1D908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12C75"/>
    <w:multiLevelType w:val="multilevel"/>
    <w:tmpl w:val="669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4F3E03"/>
    <w:multiLevelType w:val="multilevel"/>
    <w:tmpl w:val="9AB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938A1"/>
    <w:multiLevelType w:val="multilevel"/>
    <w:tmpl w:val="E434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D256C"/>
    <w:rsid w:val="00000268"/>
    <w:rsid w:val="0000287C"/>
    <w:rsid w:val="00005D4D"/>
    <w:rsid w:val="0001638D"/>
    <w:rsid w:val="00030F27"/>
    <w:rsid w:val="000447C5"/>
    <w:rsid w:val="00053B98"/>
    <w:rsid w:val="00054572"/>
    <w:rsid w:val="00074804"/>
    <w:rsid w:val="00094D9C"/>
    <w:rsid w:val="00096CC6"/>
    <w:rsid w:val="000D5E4B"/>
    <w:rsid w:val="000F738D"/>
    <w:rsid w:val="00120CF0"/>
    <w:rsid w:val="001438C7"/>
    <w:rsid w:val="0015021A"/>
    <w:rsid w:val="001551D7"/>
    <w:rsid w:val="00172B1D"/>
    <w:rsid w:val="00184509"/>
    <w:rsid w:val="0019131E"/>
    <w:rsid w:val="0019402D"/>
    <w:rsid w:val="00195FC8"/>
    <w:rsid w:val="00197C48"/>
    <w:rsid w:val="001A71FF"/>
    <w:rsid w:val="001B48E2"/>
    <w:rsid w:val="001E3C3D"/>
    <w:rsid w:val="00214FF8"/>
    <w:rsid w:val="0022464B"/>
    <w:rsid w:val="00253756"/>
    <w:rsid w:val="00262E2D"/>
    <w:rsid w:val="0027079E"/>
    <w:rsid w:val="002944ED"/>
    <w:rsid w:val="002B2ED0"/>
    <w:rsid w:val="002D0366"/>
    <w:rsid w:val="002D256C"/>
    <w:rsid w:val="002E0EDC"/>
    <w:rsid w:val="002E1102"/>
    <w:rsid w:val="00301510"/>
    <w:rsid w:val="003105BC"/>
    <w:rsid w:val="0036074B"/>
    <w:rsid w:val="003745AE"/>
    <w:rsid w:val="003B5633"/>
    <w:rsid w:val="003B7FFE"/>
    <w:rsid w:val="003C0E53"/>
    <w:rsid w:val="003E581C"/>
    <w:rsid w:val="003F161D"/>
    <w:rsid w:val="003F468B"/>
    <w:rsid w:val="003F6776"/>
    <w:rsid w:val="00412ED9"/>
    <w:rsid w:val="00414A5B"/>
    <w:rsid w:val="00454C2C"/>
    <w:rsid w:val="004808C5"/>
    <w:rsid w:val="004D3D07"/>
    <w:rsid w:val="004D6340"/>
    <w:rsid w:val="004E0AD7"/>
    <w:rsid w:val="00501D46"/>
    <w:rsid w:val="00502053"/>
    <w:rsid w:val="00514355"/>
    <w:rsid w:val="005204DB"/>
    <w:rsid w:val="00526C02"/>
    <w:rsid w:val="005402B1"/>
    <w:rsid w:val="0055444F"/>
    <w:rsid w:val="005639FB"/>
    <w:rsid w:val="00581A1B"/>
    <w:rsid w:val="00591DE6"/>
    <w:rsid w:val="005A7496"/>
    <w:rsid w:val="006011B4"/>
    <w:rsid w:val="00634290"/>
    <w:rsid w:val="00655117"/>
    <w:rsid w:val="006C37CB"/>
    <w:rsid w:val="006C7D76"/>
    <w:rsid w:val="006E56E9"/>
    <w:rsid w:val="006F7676"/>
    <w:rsid w:val="00716825"/>
    <w:rsid w:val="00740D90"/>
    <w:rsid w:val="00742137"/>
    <w:rsid w:val="007421FC"/>
    <w:rsid w:val="00757FD6"/>
    <w:rsid w:val="00763D91"/>
    <w:rsid w:val="00764ADA"/>
    <w:rsid w:val="007744C9"/>
    <w:rsid w:val="00785B81"/>
    <w:rsid w:val="0079373F"/>
    <w:rsid w:val="007957B3"/>
    <w:rsid w:val="00796DBC"/>
    <w:rsid w:val="007D5919"/>
    <w:rsid w:val="007E100E"/>
    <w:rsid w:val="007E3EB7"/>
    <w:rsid w:val="007F2F86"/>
    <w:rsid w:val="0081691F"/>
    <w:rsid w:val="008279AA"/>
    <w:rsid w:val="00851D36"/>
    <w:rsid w:val="008868C5"/>
    <w:rsid w:val="00891C6D"/>
    <w:rsid w:val="00897038"/>
    <w:rsid w:val="00904BD5"/>
    <w:rsid w:val="009360E5"/>
    <w:rsid w:val="00966258"/>
    <w:rsid w:val="00967F84"/>
    <w:rsid w:val="00972966"/>
    <w:rsid w:val="009912B0"/>
    <w:rsid w:val="009F777C"/>
    <w:rsid w:val="00A13E86"/>
    <w:rsid w:val="00A30AD4"/>
    <w:rsid w:val="00A579E9"/>
    <w:rsid w:val="00AC09FF"/>
    <w:rsid w:val="00AD0894"/>
    <w:rsid w:val="00B10144"/>
    <w:rsid w:val="00B146BF"/>
    <w:rsid w:val="00B60DA8"/>
    <w:rsid w:val="00B931DF"/>
    <w:rsid w:val="00BA1644"/>
    <w:rsid w:val="00BC5EBA"/>
    <w:rsid w:val="00BE6721"/>
    <w:rsid w:val="00C317D9"/>
    <w:rsid w:val="00C87D1A"/>
    <w:rsid w:val="00C9145E"/>
    <w:rsid w:val="00C95BD4"/>
    <w:rsid w:val="00CD0592"/>
    <w:rsid w:val="00CD7265"/>
    <w:rsid w:val="00D14882"/>
    <w:rsid w:val="00D60C93"/>
    <w:rsid w:val="00D75C64"/>
    <w:rsid w:val="00D90807"/>
    <w:rsid w:val="00D95229"/>
    <w:rsid w:val="00DA4DF3"/>
    <w:rsid w:val="00E156D0"/>
    <w:rsid w:val="00E44350"/>
    <w:rsid w:val="00E46E6C"/>
    <w:rsid w:val="00E70C37"/>
    <w:rsid w:val="00E87773"/>
    <w:rsid w:val="00EB21FA"/>
    <w:rsid w:val="00ED2A01"/>
    <w:rsid w:val="00EF5ACE"/>
    <w:rsid w:val="00F00CA3"/>
    <w:rsid w:val="00F45754"/>
    <w:rsid w:val="00F8029C"/>
    <w:rsid w:val="00FA0419"/>
    <w:rsid w:val="00FB22F2"/>
    <w:rsid w:val="00FE7D7A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5"/>
  </w:style>
  <w:style w:type="paragraph" w:styleId="2">
    <w:name w:val="heading 2"/>
    <w:basedOn w:val="a"/>
    <w:next w:val="a0"/>
    <w:link w:val="20"/>
    <w:qFormat/>
    <w:rsid w:val="002D256C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D256C"/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styleId="a4">
    <w:name w:val="Hyperlink"/>
    <w:basedOn w:val="a1"/>
    <w:uiPriority w:val="99"/>
    <w:unhideWhenUsed/>
    <w:rsid w:val="002D25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56C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2D256C"/>
    <w:rPr>
      <w:b/>
      <w:bCs/>
    </w:rPr>
  </w:style>
  <w:style w:type="paragraph" w:styleId="a0">
    <w:name w:val="Body Text"/>
    <w:basedOn w:val="a"/>
    <w:link w:val="a7"/>
    <w:rsid w:val="002D256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D256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2D256C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9">
    <w:name w:val="Table Grid"/>
    <w:basedOn w:val="a2"/>
    <w:uiPriority w:val="59"/>
    <w:rsid w:val="002D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s">
    <w:name w:val="symbols"/>
    <w:basedOn w:val="a1"/>
    <w:rsid w:val="003B7FFE"/>
  </w:style>
  <w:style w:type="character" w:customStyle="1" w:styleId="apple-converted-space">
    <w:name w:val="apple-converted-space"/>
    <w:basedOn w:val="a1"/>
    <w:rsid w:val="003B7FFE"/>
  </w:style>
  <w:style w:type="character" w:customStyle="1" w:styleId="nobrs">
    <w:name w:val="nobrs"/>
    <w:basedOn w:val="a1"/>
    <w:rsid w:val="003B7FFE"/>
  </w:style>
  <w:style w:type="paragraph" w:styleId="aa">
    <w:name w:val="Balloon Text"/>
    <w:basedOn w:val="a"/>
    <w:link w:val="ab"/>
    <w:uiPriority w:val="99"/>
    <w:semiHidden/>
    <w:unhideWhenUsed/>
    <w:rsid w:val="006E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E56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D256C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D256C"/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styleId="a4">
    <w:name w:val="Hyperlink"/>
    <w:basedOn w:val="a1"/>
    <w:uiPriority w:val="99"/>
    <w:unhideWhenUsed/>
    <w:rsid w:val="002D25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56C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2D256C"/>
    <w:rPr>
      <w:b/>
      <w:bCs/>
    </w:rPr>
  </w:style>
  <w:style w:type="paragraph" w:styleId="a0">
    <w:name w:val="Body Text"/>
    <w:basedOn w:val="a"/>
    <w:link w:val="a7"/>
    <w:rsid w:val="002D256C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D256C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2D256C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9">
    <w:name w:val="Table Grid"/>
    <w:basedOn w:val="a2"/>
    <w:uiPriority w:val="59"/>
    <w:rsid w:val="002D2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s">
    <w:name w:val="symbols"/>
    <w:basedOn w:val="a1"/>
    <w:rsid w:val="003B7FFE"/>
  </w:style>
  <w:style w:type="character" w:customStyle="1" w:styleId="apple-converted-space">
    <w:name w:val="apple-converted-space"/>
    <w:basedOn w:val="a1"/>
    <w:rsid w:val="003B7FFE"/>
  </w:style>
  <w:style w:type="character" w:customStyle="1" w:styleId="nobrs">
    <w:name w:val="nobrs"/>
    <w:basedOn w:val="a1"/>
    <w:rsid w:val="003B7FFE"/>
  </w:style>
  <w:style w:type="paragraph" w:styleId="aa">
    <w:name w:val="Balloon Text"/>
    <w:basedOn w:val="a"/>
    <w:link w:val="ab"/>
    <w:uiPriority w:val="99"/>
    <w:semiHidden/>
    <w:unhideWhenUsed/>
    <w:rsid w:val="006E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E56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vm7827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m78270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D14C-8EF5-49ED-B4D7-5FA4A14A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2016-10-18T06:10:00Z</cp:lastPrinted>
  <dcterms:created xsi:type="dcterms:W3CDTF">2017-10-06T06:22:00Z</dcterms:created>
  <dcterms:modified xsi:type="dcterms:W3CDTF">2017-10-06T06:22:00Z</dcterms:modified>
</cp:coreProperties>
</file>