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57" w:rsidRDefault="00D94857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857" w:rsidRPr="004530E9" w:rsidRDefault="00D94857" w:rsidP="00D948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94857" w:rsidRPr="004530E9" w:rsidRDefault="00D94857" w:rsidP="00D948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30E9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по ФГОС</w:t>
      </w:r>
    </w:p>
    <w:p w:rsidR="00D94857" w:rsidRPr="004530E9" w:rsidRDefault="00D94857" w:rsidP="00D948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Секержитская</w:t>
      </w:r>
    </w:p>
    <w:p w:rsidR="00D94857" w:rsidRPr="004530E9" w:rsidRDefault="00D94857" w:rsidP="00D948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«____» _____________ 2017</w:t>
      </w:r>
    </w:p>
    <w:p w:rsidR="00D94857" w:rsidRPr="004530E9" w:rsidRDefault="00D94857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Pr="004530E9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2472" w:rsidRP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4530E9">
        <w:rPr>
          <w:rFonts w:ascii="Times New Roman" w:hAnsi="Times New Roman" w:cs="Times New Roman"/>
          <w:b/>
          <w:sz w:val="28"/>
          <w:szCs w:val="28"/>
        </w:rPr>
        <w:t xml:space="preserve">конкурсе методических служб </w:t>
      </w:r>
      <w:r w:rsidR="00187054"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04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2472">
        <w:rPr>
          <w:rFonts w:ascii="Times New Roman" w:hAnsi="Times New Roman" w:cs="Times New Roman"/>
          <w:b/>
          <w:sz w:val="28"/>
          <w:szCs w:val="28"/>
        </w:rPr>
        <w:t>бюджетны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32472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учреждений </w:t>
      </w:r>
    </w:p>
    <w:p w:rsidR="00132472" w:rsidRPr="004530E9" w:rsidRDefault="00132472" w:rsidP="00132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72" w:rsidRPr="004530E9" w:rsidRDefault="00132472" w:rsidP="00D94857">
      <w:pPr>
        <w:tabs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132472" w:rsidRPr="004530E9" w:rsidRDefault="00132472" w:rsidP="001870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1.1 Конкурс методических служб </w:t>
      </w:r>
      <w:r w:rsidR="00187054" w:rsidRPr="00851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бюджетных образовательных учреждений  </w:t>
      </w:r>
      <w:r w:rsidR="00187054" w:rsidRPr="00851386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в рамках </w:t>
      </w:r>
      <w:r w:rsidRPr="00851386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 программы </w:t>
      </w:r>
      <w:r w:rsidRPr="007540C0">
        <w:rPr>
          <w:rFonts w:ascii="Times New Roman" w:hAnsi="Times New Roman"/>
          <w:b/>
          <w:sz w:val="28"/>
          <w:szCs w:val="28"/>
        </w:rPr>
        <w:t>«</w:t>
      </w:r>
      <w:r w:rsidRPr="000C7BC7">
        <w:rPr>
          <w:rFonts w:ascii="Times New Roman" w:hAnsi="Times New Roman"/>
          <w:sz w:val="28"/>
          <w:szCs w:val="28"/>
        </w:rPr>
        <w:t>Развитие муниципальной системы образования  городского округа «Город Чита» на 2017 – 2021 годы.</w:t>
      </w:r>
      <w:r>
        <w:rPr>
          <w:rFonts w:ascii="Times New Roman" w:hAnsi="Times New Roman"/>
          <w:sz w:val="28"/>
          <w:szCs w:val="28"/>
        </w:rPr>
        <w:t xml:space="preserve"> Конкурс проводится </w:t>
      </w:r>
      <w:r w:rsidR="000C7BC7">
        <w:rPr>
          <w:rFonts w:ascii="Times New Roman" w:hAnsi="Times New Roman"/>
          <w:sz w:val="28"/>
          <w:szCs w:val="28"/>
        </w:rPr>
        <w:t xml:space="preserve">комитетом образования </w:t>
      </w:r>
      <w:r w:rsidR="000C7BC7" w:rsidRPr="00B960A1">
        <w:rPr>
          <w:rFonts w:ascii="Times New Roman" w:hAnsi="Times New Roman"/>
          <w:sz w:val="28"/>
          <w:szCs w:val="28"/>
        </w:rPr>
        <w:t xml:space="preserve">администрации городского округа «Город Чита» (далее </w:t>
      </w:r>
      <w:r w:rsidR="00187054">
        <w:rPr>
          <w:rFonts w:ascii="Times New Roman" w:hAnsi="Times New Roman"/>
          <w:sz w:val="28"/>
          <w:szCs w:val="28"/>
        </w:rPr>
        <w:t>-</w:t>
      </w:r>
      <w:r w:rsidR="000C7BC7" w:rsidRPr="00B960A1">
        <w:rPr>
          <w:rFonts w:ascii="Times New Roman" w:hAnsi="Times New Roman"/>
          <w:sz w:val="28"/>
          <w:szCs w:val="28"/>
        </w:rPr>
        <w:t xml:space="preserve"> Комитет образования)</w:t>
      </w:r>
      <w:r w:rsidR="000C7BC7">
        <w:rPr>
          <w:rFonts w:ascii="Times New Roman" w:hAnsi="Times New Roman"/>
          <w:sz w:val="28"/>
          <w:szCs w:val="28"/>
        </w:rPr>
        <w:t>, МАУ «</w:t>
      </w:r>
      <w:r>
        <w:rPr>
          <w:rFonts w:ascii="Times New Roman" w:hAnsi="Times New Roman"/>
          <w:sz w:val="28"/>
          <w:szCs w:val="28"/>
        </w:rPr>
        <w:t>Городской научно-методический центр</w:t>
      </w:r>
      <w:r w:rsidRPr="004530E9">
        <w:rPr>
          <w:rFonts w:ascii="Times New Roman" w:hAnsi="Times New Roman"/>
          <w:sz w:val="28"/>
          <w:szCs w:val="28"/>
        </w:rPr>
        <w:t>»</w:t>
      </w:r>
      <w:r w:rsidR="000C7BC7">
        <w:rPr>
          <w:rFonts w:ascii="Times New Roman" w:hAnsi="Times New Roman"/>
          <w:sz w:val="28"/>
          <w:szCs w:val="28"/>
        </w:rPr>
        <w:t xml:space="preserve"> (далее </w:t>
      </w:r>
      <w:r w:rsidR="00187054">
        <w:rPr>
          <w:rFonts w:ascii="Times New Roman" w:hAnsi="Times New Roman"/>
          <w:sz w:val="28"/>
          <w:szCs w:val="28"/>
        </w:rPr>
        <w:t xml:space="preserve">- </w:t>
      </w:r>
      <w:r w:rsidR="000C7BC7">
        <w:rPr>
          <w:rFonts w:ascii="Times New Roman" w:hAnsi="Times New Roman"/>
          <w:sz w:val="28"/>
          <w:szCs w:val="28"/>
        </w:rPr>
        <w:t>ГНМЦ)</w:t>
      </w:r>
      <w:r w:rsidRPr="004530E9">
        <w:rPr>
          <w:rFonts w:ascii="Times New Roman" w:hAnsi="Times New Roman"/>
          <w:sz w:val="28"/>
          <w:szCs w:val="28"/>
        </w:rPr>
        <w:t>.</w:t>
      </w:r>
    </w:p>
    <w:p w:rsidR="00132472" w:rsidRPr="004530E9" w:rsidRDefault="00132472" w:rsidP="00132472">
      <w:pPr>
        <w:tabs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1.2 Положение разработано в рамках современных требований к методической с</w:t>
      </w:r>
      <w:r>
        <w:rPr>
          <w:rFonts w:ascii="Times New Roman" w:hAnsi="Times New Roman" w:cs="Times New Roman"/>
          <w:sz w:val="28"/>
          <w:szCs w:val="28"/>
        </w:rPr>
        <w:t>лужбе образовательных</w:t>
      </w:r>
      <w:r w:rsidR="00187054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132472" w:rsidRPr="004530E9" w:rsidRDefault="00132472" w:rsidP="00D94857">
      <w:pPr>
        <w:tabs>
          <w:tab w:val="left" w:pos="180"/>
          <w:tab w:val="left" w:pos="36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 xml:space="preserve">2. Организация конкурса 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2.1.Общее руководство конкурса осуществляется оргкомитетом, в состав которого входят</w:t>
      </w:r>
      <w:r w:rsidR="000C7BC7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0C7BC7" w:rsidRPr="00B960A1">
        <w:rPr>
          <w:rFonts w:ascii="Times New Roman" w:hAnsi="Times New Roman" w:cs="Times New Roman"/>
          <w:sz w:val="28"/>
          <w:szCs w:val="28"/>
        </w:rPr>
        <w:t>Комитет</w:t>
      </w:r>
      <w:r w:rsidR="000C7BC7">
        <w:rPr>
          <w:rFonts w:ascii="Times New Roman" w:hAnsi="Times New Roman" w:cs="Times New Roman"/>
          <w:sz w:val="28"/>
          <w:szCs w:val="28"/>
        </w:rPr>
        <w:t>а</w:t>
      </w:r>
      <w:r w:rsidR="000C7BC7" w:rsidRPr="00B960A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C7BC7">
        <w:rPr>
          <w:rFonts w:ascii="Times New Roman" w:hAnsi="Times New Roman" w:cs="Times New Roman"/>
          <w:sz w:val="28"/>
          <w:szCs w:val="28"/>
        </w:rPr>
        <w:t>,</w:t>
      </w:r>
      <w:r w:rsidR="00187054">
        <w:rPr>
          <w:rFonts w:ascii="Times New Roman" w:hAnsi="Times New Roman" w:cs="Times New Roman"/>
          <w:sz w:val="28"/>
          <w:szCs w:val="28"/>
        </w:rPr>
        <w:t xml:space="preserve"> методисты </w:t>
      </w:r>
      <w:r w:rsidRPr="004530E9">
        <w:rPr>
          <w:rFonts w:ascii="Times New Roman" w:hAnsi="Times New Roman" w:cs="Times New Roman"/>
          <w:sz w:val="28"/>
          <w:szCs w:val="28"/>
        </w:rPr>
        <w:t xml:space="preserve"> ГНМЦ.</w:t>
      </w: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2.2.  Проверка и  оценка  представленных на конкурс материалов  осуществляется  экспертным советом  из числа </w:t>
      </w:r>
      <w:r w:rsidR="000C7BC7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C7BC7" w:rsidRPr="00B960A1">
        <w:rPr>
          <w:rFonts w:ascii="Times New Roman" w:hAnsi="Times New Roman" w:cs="Times New Roman"/>
          <w:sz w:val="28"/>
          <w:szCs w:val="28"/>
        </w:rPr>
        <w:t>Комитет</w:t>
      </w:r>
      <w:r w:rsidR="000C7BC7">
        <w:rPr>
          <w:rFonts w:ascii="Times New Roman" w:hAnsi="Times New Roman" w:cs="Times New Roman"/>
          <w:sz w:val="28"/>
          <w:szCs w:val="28"/>
        </w:rPr>
        <w:t>а</w:t>
      </w:r>
      <w:r w:rsidR="000C7BC7" w:rsidRPr="00B960A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C7BC7">
        <w:rPr>
          <w:rFonts w:ascii="Times New Roman" w:hAnsi="Times New Roman" w:cs="Times New Roman"/>
          <w:sz w:val="28"/>
          <w:szCs w:val="28"/>
        </w:rPr>
        <w:t>,</w:t>
      </w:r>
      <w:r w:rsidR="00004371">
        <w:rPr>
          <w:rFonts w:ascii="Times New Roman" w:hAnsi="Times New Roman" w:cs="Times New Roman"/>
          <w:sz w:val="28"/>
          <w:szCs w:val="28"/>
        </w:rPr>
        <w:t xml:space="preserve"> </w:t>
      </w:r>
      <w:r w:rsidRPr="004530E9">
        <w:rPr>
          <w:rFonts w:ascii="Times New Roman" w:hAnsi="Times New Roman" w:cs="Times New Roman"/>
          <w:sz w:val="28"/>
          <w:szCs w:val="28"/>
        </w:rPr>
        <w:t>методистов  ГНМЦ.</w:t>
      </w: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Конкурс проводится в </w:t>
      </w:r>
      <w:r w:rsidRPr="004C0C6F">
        <w:rPr>
          <w:rFonts w:ascii="Times New Roman" w:hAnsi="Times New Roman" w:cs="Times New Roman"/>
          <w:b/>
          <w:sz w:val="28"/>
          <w:szCs w:val="28"/>
        </w:rPr>
        <w:t>два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C6F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заочный (экспертиза конкурсных материалов);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C6F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очный (презентация опыта на НПК</w:t>
      </w:r>
      <w:r w:rsidR="00851386">
        <w:rPr>
          <w:rFonts w:ascii="Times New Roman" w:hAnsi="Times New Roman" w:cs="Times New Roman"/>
          <w:sz w:val="28"/>
          <w:szCs w:val="28"/>
        </w:rPr>
        <w:t>«Итоги и перспективы реализации ФГОС», 27.03. – 29.03. 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2.3.Победители конкурса определяются по среднему значению баллов, выставленных всеми членами экспертного совета. Лучшие работы будут  представлены на НПК</w:t>
      </w:r>
      <w:r w:rsidR="00851386">
        <w:rPr>
          <w:rFonts w:ascii="Times New Roman" w:hAnsi="Times New Roman" w:cs="Times New Roman"/>
          <w:sz w:val="28"/>
          <w:szCs w:val="28"/>
        </w:rPr>
        <w:t xml:space="preserve">«Итоги и перспективы реализации ФГОС», 27.03. – 29.03. 2018 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D94857">
      <w:pPr>
        <w:tabs>
          <w:tab w:val="left" w:pos="180"/>
          <w:tab w:val="left" w:pos="36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>3. Цель конкурса</w:t>
      </w:r>
    </w:p>
    <w:p w:rsidR="00132472" w:rsidRPr="00A54131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модели</w:t>
      </w:r>
      <w:r w:rsidRPr="00F65980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="00A70C35" w:rsidRPr="00851386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F65980">
        <w:rPr>
          <w:rFonts w:ascii="Times New Roman" w:hAnsi="Times New Roman" w:cs="Times New Roman"/>
          <w:sz w:val="28"/>
          <w:szCs w:val="28"/>
        </w:rPr>
        <w:t xml:space="preserve"> как формы непрерывного развития профессионализма педагогов</w:t>
      </w:r>
      <w:r w:rsidR="000C7BC7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</w:t>
      </w:r>
      <w:r w:rsidR="0042780C">
        <w:rPr>
          <w:rFonts w:ascii="Times New Roman" w:hAnsi="Times New Roman" w:cs="Times New Roman"/>
          <w:sz w:val="28"/>
          <w:szCs w:val="28"/>
        </w:rPr>
        <w:t>.</w:t>
      </w:r>
    </w:p>
    <w:p w:rsidR="00132472" w:rsidRDefault="00132472" w:rsidP="00D94857">
      <w:pPr>
        <w:pStyle w:val="a3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>4. Задачи конкурса</w:t>
      </w:r>
    </w:p>
    <w:p w:rsidR="00132472" w:rsidRDefault="00132472" w:rsidP="001324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>-</w:t>
      </w:r>
      <w:r w:rsidR="0042780C" w:rsidRPr="00851386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Pr="004530E9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42780C">
        <w:rPr>
          <w:rFonts w:ascii="Times New Roman" w:hAnsi="Times New Roman" w:cs="Times New Roman"/>
          <w:sz w:val="28"/>
          <w:szCs w:val="28"/>
        </w:rPr>
        <w:t>ого</w:t>
      </w:r>
      <w:r w:rsidRPr="004530E9">
        <w:rPr>
          <w:rFonts w:ascii="Times New Roman" w:hAnsi="Times New Roman" w:cs="Times New Roman"/>
          <w:sz w:val="28"/>
          <w:szCs w:val="28"/>
        </w:rPr>
        <w:t xml:space="preserve"> опыт</w:t>
      </w:r>
      <w:r w:rsidR="004278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Pr="004530E9">
        <w:rPr>
          <w:rFonts w:ascii="Times New Roman" w:hAnsi="Times New Roman" w:cs="Times New Roman"/>
          <w:sz w:val="28"/>
          <w:szCs w:val="28"/>
        </w:rPr>
        <w:t xml:space="preserve"> системы методической службы</w:t>
      </w:r>
      <w:r w:rsidR="00004371">
        <w:rPr>
          <w:rFonts w:ascii="Times New Roman" w:hAnsi="Times New Roman" w:cs="Times New Roman"/>
          <w:sz w:val="28"/>
          <w:szCs w:val="28"/>
        </w:rPr>
        <w:t xml:space="preserve"> </w:t>
      </w:r>
      <w:r w:rsidR="000C7BC7">
        <w:rPr>
          <w:rFonts w:ascii="Times New Roman" w:hAnsi="Times New Roman" w:cs="Times New Roman"/>
          <w:sz w:val="28"/>
          <w:szCs w:val="28"/>
        </w:rPr>
        <w:t>ОУ</w:t>
      </w:r>
      <w:r w:rsidRPr="004530E9">
        <w:rPr>
          <w:rFonts w:ascii="Times New Roman" w:hAnsi="Times New Roman" w:cs="Times New Roman"/>
          <w:sz w:val="28"/>
          <w:szCs w:val="28"/>
        </w:rPr>
        <w:t xml:space="preserve"> для дальнейшей его диссеминации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472" w:rsidRDefault="00132472" w:rsidP="001324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780C" w:rsidRPr="0085138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Pr="004530E9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42780C">
        <w:rPr>
          <w:rFonts w:ascii="Times New Roman" w:hAnsi="Times New Roman" w:cs="Times New Roman"/>
          <w:sz w:val="28"/>
          <w:szCs w:val="28"/>
        </w:rPr>
        <w:t>х</w:t>
      </w:r>
      <w:r w:rsidRPr="004530E9">
        <w:rPr>
          <w:rFonts w:ascii="Times New Roman" w:hAnsi="Times New Roman" w:cs="Times New Roman"/>
          <w:sz w:val="28"/>
          <w:szCs w:val="28"/>
        </w:rPr>
        <w:t xml:space="preserve"> зон в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проектировании системы методической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службы </w:t>
      </w:r>
      <w:r w:rsidR="000C7BC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индивидуальной методической помощи.</w:t>
      </w:r>
    </w:p>
    <w:p w:rsidR="00132472" w:rsidRDefault="00132472" w:rsidP="001324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D94857">
      <w:pPr>
        <w:tabs>
          <w:tab w:val="left" w:pos="36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32472" w:rsidRDefault="00132472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530E9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службы муниципальных </w:t>
      </w:r>
      <w:r w:rsidR="009F56D8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F56D8" w:rsidRPr="0085138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 (методический совет, научно-методический совет</w:t>
      </w:r>
      <w:r w:rsidR="009F56D8">
        <w:rPr>
          <w:rFonts w:ascii="Times New Roman" w:hAnsi="Times New Roman" w:cs="Times New Roman"/>
          <w:sz w:val="28"/>
          <w:szCs w:val="28"/>
        </w:rPr>
        <w:t xml:space="preserve"> и </w:t>
      </w:r>
      <w:r w:rsidR="009F56D8" w:rsidRPr="00851386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2472" w:rsidRPr="004530E9" w:rsidRDefault="00132472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 xml:space="preserve">6. Критерии оценивания конкурсных работ  </w:t>
      </w:r>
      <w:r w:rsidRPr="008C1C43">
        <w:rPr>
          <w:rFonts w:ascii="Times New Roman" w:hAnsi="Times New Roman" w:cs="Times New Roman"/>
          <w:sz w:val="28"/>
          <w:szCs w:val="28"/>
        </w:rPr>
        <w:t>(см. Приложение 2</w:t>
      </w:r>
      <w:r w:rsidR="000C7BC7">
        <w:rPr>
          <w:rFonts w:ascii="Times New Roman" w:hAnsi="Times New Roman" w:cs="Times New Roman"/>
          <w:sz w:val="28"/>
          <w:szCs w:val="28"/>
        </w:rPr>
        <w:t>, 3,4</w:t>
      </w:r>
      <w:r w:rsidRPr="008C1C43">
        <w:rPr>
          <w:rFonts w:ascii="Times New Roman" w:hAnsi="Times New Roman" w:cs="Times New Roman"/>
          <w:sz w:val="28"/>
          <w:szCs w:val="28"/>
        </w:rPr>
        <w:t>)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6.1.Соответствие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системы методической службы </w:t>
      </w:r>
      <w:r w:rsidR="000C7BC7">
        <w:rPr>
          <w:rFonts w:ascii="Times New Roman" w:hAnsi="Times New Roman" w:cs="Times New Roman"/>
          <w:sz w:val="28"/>
          <w:szCs w:val="28"/>
        </w:rPr>
        <w:t xml:space="preserve">ОУ </w:t>
      </w:r>
      <w:r w:rsidRPr="004530E9">
        <w:rPr>
          <w:rFonts w:ascii="Times New Roman" w:hAnsi="Times New Roman" w:cs="Times New Roman"/>
          <w:sz w:val="28"/>
          <w:szCs w:val="28"/>
        </w:rPr>
        <w:t>современным требованиям к резуль</w:t>
      </w:r>
      <w:r>
        <w:rPr>
          <w:rFonts w:ascii="Times New Roman" w:hAnsi="Times New Roman" w:cs="Times New Roman"/>
          <w:sz w:val="28"/>
          <w:szCs w:val="28"/>
        </w:rPr>
        <w:t>татам образовательного процесса.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6.2. Соответствие  требованиям рассмотрения объекта как системы: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4530E9">
        <w:rPr>
          <w:rFonts w:ascii="Times New Roman" w:hAnsi="Times New Roman" w:cs="Times New Roman"/>
          <w:sz w:val="28"/>
          <w:szCs w:val="28"/>
        </w:rPr>
        <w:t xml:space="preserve">компонентов системы,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4530E9">
        <w:rPr>
          <w:rFonts w:ascii="Times New Roman" w:hAnsi="Times New Roman" w:cs="Times New Roman"/>
          <w:sz w:val="28"/>
          <w:szCs w:val="28"/>
        </w:rPr>
        <w:t>механизма их взаимодействия;</w:t>
      </w: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 - рассмотрение системы как динамичной, развивающейся целостности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72" w:rsidRPr="001E4510" w:rsidRDefault="00132472" w:rsidP="00132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Pr="00FE6B54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</w:rPr>
        <w:t>-(научно)-методической и информационно</w:t>
      </w:r>
      <w:r w:rsidRPr="00FE6B54">
        <w:rPr>
          <w:rFonts w:ascii="Times New Roman" w:eastAsia="Times New Roman" w:hAnsi="Times New Roman" w:cs="Times New Roman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sz w:val="28"/>
          <w:szCs w:val="28"/>
        </w:rPr>
        <w:t>дической, организационно-методической деятельности О</w:t>
      </w:r>
      <w:r w:rsidR="000C7BC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453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6B54">
        <w:rPr>
          <w:rFonts w:ascii="Times New Roman" w:eastAsia="Times New Roman" w:hAnsi="Times New Roman" w:cs="Times New Roman"/>
          <w:sz w:val="28"/>
          <w:szCs w:val="28"/>
        </w:rPr>
        <w:t xml:space="preserve">ерспективность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методической работы на уровне О</w:t>
      </w:r>
      <w:r w:rsidR="000C7BC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6.5.Культура  оформления конкурсных материалов</w:t>
      </w:r>
      <w:r w:rsidRPr="004530E9">
        <w:rPr>
          <w:rFonts w:ascii="Times New Roman" w:hAnsi="Times New Roman" w:cs="Times New Roman"/>
          <w:sz w:val="28"/>
          <w:szCs w:val="28"/>
        </w:rPr>
        <w:t>.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472" w:rsidRPr="004530E9" w:rsidRDefault="00132472" w:rsidP="00D94857">
      <w:pPr>
        <w:tabs>
          <w:tab w:val="left" w:pos="180"/>
          <w:tab w:val="left" w:pos="360"/>
          <w:tab w:val="left" w:pos="540"/>
          <w:tab w:val="left" w:pos="1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 xml:space="preserve"> 7.Требования к оформлению титульного листа</w:t>
      </w:r>
      <w:r w:rsidRPr="004530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2472" w:rsidRPr="004530E9" w:rsidRDefault="00132472" w:rsidP="00132472">
      <w:pPr>
        <w:numPr>
          <w:ilvl w:val="0"/>
          <w:numId w:val="1"/>
        </w:numPr>
        <w:tabs>
          <w:tab w:val="clear" w:pos="1068"/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ние образовательно</w:t>
      </w:r>
      <w:r w:rsidR="000C7BC7">
        <w:rPr>
          <w:rFonts w:ascii="Times New Roman" w:hAnsi="Times New Roman" w:cs="Times New Roman"/>
          <w:sz w:val="28"/>
          <w:szCs w:val="28"/>
        </w:rPr>
        <w:t>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4530E9">
        <w:rPr>
          <w:rFonts w:ascii="Times New Roman" w:hAnsi="Times New Roman" w:cs="Times New Roman"/>
          <w:sz w:val="28"/>
          <w:szCs w:val="28"/>
        </w:rPr>
        <w:t>;</w:t>
      </w:r>
    </w:p>
    <w:p w:rsidR="00132472" w:rsidRPr="004530E9" w:rsidRDefault="00132472" w:rsidP="00132472">
      <w:pPr>
        <w:numPr>
          <w:ilvl w:val="0"/>
          <w:numId w:val="1"/>
        </w:numPr>
        <w:tabs>
          <w:tab w:val="clear" w:pos="1068"/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ФИО педагогов</w:t>
      </w:r>
      <w:r w:rsidRPr="004530E9">
        <w:rPr>
          <w:rFonts w:ascii="Times New Roman" w:hAnsi="Times New Roman" w:cs="Times New Roman"/>
          <w:sz w:val="28"/>
          <w:szCs w:val="28"/>
        </w:rPr>
        <w:t>, принявши</w:t>
      </w:r>
      <w:r>
        <w:rPr>
          <w:rFonts w:ascii="Times New Roman" w:hAnsi="Times New Roman" w:cs="Times New Roman"/>
          <w:sz w:val="28"/>
          <w:szCs w:val="28"/>
        </w:rPr>
        <w:t>х участие в разработке конкурсных материалов.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Требования к  содержанию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="009F56D8" w:rsidRPr="0085138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службы</w:t>
      </w:r>
      <w:r w:rsidRPr="004530E9">
        <w:rPr>
          <w:rFonts w:ascii="Times New Roman" w:hAnsi="Times New Roman" w:cs="Times New Roman"/>
          <w:sz w:val="28"/>
          <w:szCs w:val="28"/>
        </w:rPr>
        <w:t xml:space="preserve">  предполагает: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 - проблемный </w:t>
      </w:r>
      <w:r>
        <w:rPr>
          <w:rFonts w:ascii="Times New Roman" w:hAnsi="Times New Roman" w:cs="Times New Roman"/>
          <w:sz w:val="28"/>
          <w:szCs w:val="28"/>
        </w:rPr>
        <w:t xml:space="preserve">многоаспектный </w:t>
      </w:r>
      <w:r w:rsidRPr="004530E9">
        <w:rPr>
          <w:rFonts w:ascii="Times New Roman" w:hAnsi="Times New Roman" w:cs="Times New Roman"/>
          <w:sz w:val="28"/>
          <w:szCs w:val="28"/>
        </w:rPr>
        <w:t>анализ деятел</w:t>
      </w:r>
      <w:r>
        <w:rPr>
          <w:rFonts w:ascii="Times New Roman" w:hAnsi="Times New Roman" w:cs="Times New Roman"/>
          <w:sz w:val="28"/>
          <w:szCs w:val="28"/>
        </w:rPr>
        <w:t>ьности</w:t>
      </w:r>
      <w:r w:rsidRPr="004530E9">
        <w:rPr>
          <w:rFonts w:ascii="Times New Roman" w:hAnsi="Times New Roman" w:cs="Times New Roman"/>
          <w:sz w:val="28"/>
          <w:szCs w:val="28"/>
        </w:rPr>
        <w:t>;</w:t>
      </w:r>
    </w:p>
    <w:p w:rsidR="00132472" w:rsidRDefault="00132472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- формулирование методических,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и иных </w:t>
      </w:r>
      <w:r w:rsidRPr="004530E9">
        <w:rPr>
          <w:rFonts w:ascii="Times New Roman" w:hAnsi="Times New Roman" w:cs="Times New Roman"/>
          <w:sz w:val="28"/>
          <w:szCs w:val="28"/>
        </w:rPr>
        <w:t>проблем;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цели, задач, планируемых результатов;</w:t>
      </w:r>
    </w:p>
    <w:p w:rsidR="00132472" w:rsidRDefault="00132472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- определение 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(компонентов)</w:t>
      </w:r>
      <w:r w:rsidRPr="004530E9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(выполнение государственного образовательного стандарта; преподавание предметов в свете требований ФГОС к результатам и т.д.);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механизмов взаимодействия компонентов системы;</w:t>
      </w:r>
    </w:p>
    <w:p w:rsidR="00132472" w:rsidRDefault="00132472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- дорожная карта по ликвидации выявлен</w:t>
      </w:r>
      <w:r>
        <w:rPr>
          <w:rFonts w:ascii="Times New Roman" w:hAnsi="Times New Roman" w:cs="Times New Roman"/>
          <w:sz w:val="28"/>
          <w:szCs w:val="28"/>
        </w:rPr>
        <w:t xml:space="preserve">ных проблем и/или план работы </w:t>
      </w:r>
      <w:r w:rsidR="009F56D8" w:rsidRPr="0085138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службы</w:t>
      </w:r>
      <w:r w:rsidRPr="004530E9">
        <w:rPr>
          <w:rFonts w:ascii="Times New Roman" w:hAnsi="Times New Roman" w:cs="Times New Roman"/>
          <w:sz w:val="28"/>
          <w:szCs w:val="28"/>
        </w:rPr>
        <w:t>;</w:t>
      </w:r>
    </w:p>
    <w:p w:rsidR="00132472" w:rsidRPr="004530E9" w:rsidRDefault="009F56D8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материалы.</w:t>
      </w:r>
    </w:p>
    <w:p w:rsidR="00132472" w:rsidRPr="00851386" w:rsidRDefault="009F56D8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3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32472" w:rsidRPr="00851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озможны приложения. 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472" w:rsidRPr="004530E9" w:rsidRDefault="00132472" w:rsidP="00D94857">
      <w:pPr>
        <w:tabs>
          <w:tab w:val="left" w:pos="180"/>
          <w:tab w:val="left" w:pos="36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>9</w:t>
      </w:r>
      <w:r w:rsidRPr="004530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530E9">
        <w:rPr>
          <w:rFonts w:ascii="Times New Roman" w:hAnsi="Times New Roman" w:cs="Times New Roman"/>
          <w:b/>
          <w:sz w:val="28"/>
          <w:szCs w:val="28"/>
        </w:rPr>
        <w:t>Требования к оформлению и с</w:t>
      </w:r>
      <w:r>
        <w:rPr>
          <w:rFonts w:ascii="Times New Roman" w:hAnsi="Times New Roman" w:cs="Times New Roman"/>
          <w:b/>
          <w:sz w:val="28"/>
          <w:szCs w:val="28"/>
        </w:rPr>
        <w:t>одержанию конкурсного материала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   -    работа должна быть предоставлена </w:t>
      </w:r>
      <w:r>
        <w:rPr>
          <w:rFonts w:ascii="Times New Roman" w:hAnsi="Times New Roman" w:cs="Times New Roman"/>
          <w:sz w:val="28"/>
          <w:szCs w:val="28"/>
        </w:rPr>
        <w:t>в печатном виде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   -    текст набран  в М</w:t>
      </w:r>
      <w:r w:rsidRPr="004530E9">
        <w:rPr>
          <w:rFonts w:ascii="Times New Roman" w:hAnsi="Times New Roman" w:cs="Times New Roman"/>
          <w:sz w:val="28"/>
          <w:szCs w:val="28"/>
          <w:lang w:val="en-US"/>
        </w:rPr>
        <w:t>icrosoftWord</w:t>
      </w:r>
      <w:r w:rsidRPr="004530E9">
        <w:rPr>
          <w:rFonts w:ascii="Times New Roman" w:hAnsi="Times New Roman" w:cs="Times New Roman"/>
          <w:sz w:val="28"/>
          <w:szCs w:val="28"/>
        </w:rPr>
        <w:t>;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   -    формат документа А4;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   -    ориентация книжная;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0E9">
        <w:rPr>
          <w:rFonts w:ascii="Times New Roman" w:hAnsi="Times New Roman" w:cs="Times New Roman"/>
          <w:sz w:val="28"/>
          <w:szCs w:val="28"/>
          <w:lang w:val="en-US"/>
        </w:rPr>
        <w:t xml:space="preserve">-    </w:t>
      </w:r>
      <w:r w:rsidRPr="004530E9">
        <w:rPr>
          <w:rFonts w:ascii="Times New Roman" w:hAnsi="Times New Roman" w:cs="Times New Roman"/>
          <w:sz w:val="28"/>
          <w:szCs w:val="28"/>
        </w:rPr>
        <w:t>кегль</w:t>
      </w:r>
      <w:r w:rsidRPr="004530E9">
        <w:rPr>
          <w:rFonts w:ascii="Times New Roman" w:hAnsi="Times New Roman" w:cs="Times New Roman"/>
          <w:sz w:val="28"/>
          <w:szCs w:val="28"/>
          <w:lang w:val="en-US"/>
        </w:rPr>
        <w:t xml:space="preserve">:  12 – 14 </w:t>
      </w:r>
      <w:r w:rsidR="00004371">
        <w:rPr>
          <w:rFonts w:ascii="Times New Roman" w:hAnsi="Times New Roman" w:cs="Times New Roman"/>
          <w:sz w:val="28"/>
          <w:szCs w:val="28"/>
        </w:rPr>
        <w:t>пт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0E9">
        <w:rPr>
          <w:rFonts w:ascii="Times New Roman" w:hAnsi="Times New Roman" w:cs="Times New Roman"/>
          <w:sz w:val="28"/>
          <w:szCs w:val="28"/>
          <w:lang w:val="en-US"/>
        </w:rPr>
        <w:t xml:space="preserve">   -    </w:t>
      </w:r>
      <w:r w:rsidRPr="004530E9">
        <w:rPr>
          <w:rFonts w:ascii="Times New Roman" w:hAnsi="Times New Roman" w:cs="Times New Roman"/>
          <w:sz w:val="28"/>
          <w:szCs w:val="28"/>
        </w:rPr>
        <w:t>шрифт</w:t>
      </w:r>
      <w:r w:rsidRPr="004530E9">
        <w:rPr>
          <w:rFonts w:ascii="Times New Roman" w:hAnsi="Times New Roman" w:cs="Times New Roman"/>
          <w:sz w:val="28"/>
          <w:szCs w:val="28"/>
          <w:lang w:val="en-US"/>
        </w:rPr>
        <w:t>: Times New Roman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lastRenderedPageBreak/>
        <w:t>-    междустрочный интервал: 1,5</w:t>
      </w: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   -    поля по 2см</w:t>
      </w: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2472" w:rsidRPr="004530E9" w:rsidRDefault="00132472" w:rsidP="0042135D">
      <w:pPr>
        <w:tabs>
          <w:tab w:val="left" w:pos="180"/>
          <w:tab w:val="left" w:pos="360"/>
          <w:tab w:val="left" w:pos="54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 xml:space="preserve"> 10. Сроки предоставления материалов</w:t>
      </w:r>
    </w:p>
    <w:p w:rsidR="00132472" w:rsidRPr="004530E9" w:rsidRDefault="00132472" w:rsidP="0042135D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 xml:space="preserve"> Приём заявок (</w:t>
      </w:r>
      <w:r w:rsidRPr="004530E9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4530E9">
        <w:rPr>
          <w:rFonts w:ascii="Times New Roman" w:hAnsi="Times New Roman" w:cs="Times New Roman"/>
          <w:sz w:val="28"/>
          <w:szCs w:val="28"/>
        </w:rPr>
        <w:t xml:space="preserve">) на участие и конкурсных материалов –  </w:t>
      </w:r>
      <w:r w:rsidR="00851386" w:rsidRPr="00851386">
        <w:rPr>
          <w:rFonts w:ascii="Times New Roman" w:hAnsi="Times New Roman" w:cs="Times New Roman"/>
          <w:b/>
          <w:sz w:val="28"/>
          <w:szCs w:val="28"/>
        </w:rPr>
        <w:t>01.12.2017</w:t>
      </w:r>
      <w:r w:rsidRPr="009F56D8">
        <w:rPr>
          <w:rFonts w:ascii="Times New Roman" w:hAnsi="Times New Roman" w:cs="Times New Roman"/>
          <w:sz w:val="28"/>
          <w:szCs w:val="28"/>
        </w:rPr>
        <w:t xml:space="preserve">- </w:t>
      </w:r>
      <w:r w:rsidR="009F56D8" w:rsidRPr="00851386">
        <w:rPr>
          <w:rFonts w:ascii="Times New Roman" w:hAnsi="Times New Roman" w:cs="Times New Roman"/>
          <w:b/>
          <w:sz w:val="28"/>
          <w:szCs w:val="28"/>
        </w:rPr>
        <w:t>0</w:t>
      </w:r>
      <w:r w:rsidRPr="009F56D8">
        <w:rPr>
          <w:rFonts w:ascii="Times New Roman" w:hAnsi="Times New Roman" w:cs="Times New Roman"/>
          <w:b/>
          <w:sz w:val="28"/>
          <w:szCs w:val="28"/>
        </w:rPr>
        <w:t>1.02.2018 г.</w:t>
      </w:r>
    </w:p>
    <w:p w:rsidR="00132472" w:rsidRPr="004530E9" w:rsidRDefault="00132472" w:rsidP="0042135D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 (э</w:t>
      </w:r>
      <w:r w:rsidRPr="004530E9">
        <w:rPr>
          <w:rFonts w:ascii="Times New Roman" w:hAnsi="Times New Roman" w:cs="Times New Roman"/>
          <w:sz w:val="28"/>
          <w:szCs w:val="28"/>
        </w:rPr>
        <w:t>кспертиза материалов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30E9">
        <w:rPr>
          <w:rFonts w:ascii="Times New Roman" w:hAnsi="Times New Roman" w:cs="Times New Roman"/>
          <w:b/>
          <w:sz w:val="28"/>
          <w:szCs w:val="28"/>
        </w:rPr>
        <w:t>-</w:t>
      </w:r>
      <w:r w:rsidR="009F56D8" w:rsidRPr="009F56D8">
        <w:rPr>
          <w:rFonts w:ascii="Times New Roman" w:hAnsi="Times New Roman" w:cs="Times New Roman"/>
          <w:b/>
          <w:sz w:val="28"/>
          <w:szCs w:val="28"/>
        </w:rPr>
        <w:t>0</w:t>
      </w:r>
      <w:r w:rsidRPr="009F56D8">
        <w:rPr>
          <w:rFonts w:ascii="Times New Roman" w:hAnsi="Times New Roman" w:cs="Times New Roman"/>
          <w:b/>
          <w:sz w:val="28"/>
          <w:szCs w:val="28"/>
        </w:rPr>
        <w:t>1.02.</w:t>
      </w:r>
      <w:r w:rsidR="009F56D8" w:rsidRPr="009F56D8">
        <w:rPr>
          <w:rFonts w:ascii="Times New Roman" w:hAnsi="Times New Roman" w:cs="Times New Roman"/>
          <w:b/>
          <w:sz w:val="28"/>
          <w:szCs w:val="28"/>
        </w:rPr>
        <w:t>2018</w:t>
      </w:r>
      <w:r w:rsidRPr="009F56D8">
        <w:rPr>
          <w:rFonts w:ascii="Times New Roman" w:hAnsi="Times New Roman" w:cs="Times New Roman"/>
          <w:b/>
          <w:sz w:val="28"/>
          <w:szCs w:val="28"/>
        </w:rPr>
        <w:t xml:space="preserve"> -  28.02.2018г</w:t>
      </w:r>
      <w:r w:rsidR="009F56D8">
        <w:rPr>
          <w:rFonts w:ascii="Times New Roman" w:hAnsi="Times New Roman" w:cs="Times New Roman"/>
          <w:sz w:val="28"/>
          <w:szCs w:val="28"/>
        </w:rPr>
        <w:t>.</w:t>
      </w:r>
    </w:p>
    <w:p w:rsidR="00013FEE" w:rsidRPr="004530E9" w:rsidRDefault="00132472" w:rsidP="0042135D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(презентация лучшего опыта, п</w:t>
      </w:r>
      <w:r w:rsidRPr="004530E9">
        <w:rPr>
          <w:rFonts w:ascii="Times New Roman" w:hAnsi="Times New Roman" w:cs="Times New Roman"/>
          <w:sz w:val="28"/>
          <w:szCs w:val="28"/>
        </w:rPr>
        <w:t>одведение итогов</w:t>
      </w:r>
      <w:r w:rsidR="00851386">
        <w:rPr>
          <w:rFonts w:ascii="Times New Roman" w:hAnsi="Times New Roman" w:cs="Times New Roman"/>
          <w:sz w:val="28"/>
          <w:szCs w:val="28"/>
        </w:rPr>
        <w:t xml:space="preserve">) </w:t>
      </w:r>
      <w:r w:rsidRPr="00013FEE">
        <w:rPr>
          <w:rFonts w:ascii="Times New Roman" w:hAnsi="Times New Roman" w:cs="Times New Roman"/>
          <w:sz w:val="28"/>
          <w:szCs w:val="28"/>
        </w:rPr>
        <w:t>в рамках НПК</w:t>
      </w:r>
      <w:r w:rsidR="00851386">
        <w:rPr>
          <w:rFonts w:ascii="Times New Roman" w:hAnsi="Times New Roman" w:cs="Times New Roman"/>
          <w:sz w:val="28"/>
          <w:szCs w:val="28"/>
        </w:rPr>
        <w:t>«Итоги и перспективы реализации ФГОС», 27.03. – 29.03. 2018</w:t>
      </w:r>
    </w:p>
    <w:p w:rsidR="00132472" w:rsidRPr="00013FEE" w:rsidRDefault="00013FEE" w:rsidP="0042135D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к</w:t>
      </w:r>
      <w:r w:rsidR="00132472" w:rsidRPr="004530E9">
        <w:rPr>
          <w:rFonts w:ascii="Times New Roman" w:hAnsi="Times New Roman" w:cs="Times New Roman"/>
          <w:sz w:val="28"/>
          <w:szCs w:val="28"/>
        </w:rPr>
        <w:t>онсультирова</w:t>
      </w:r>
      <w:r w:rsidR="00132472">
        <w:rPr>
          <w:rFonts w:ascii="Times New Roman" w:hAnsi="Times New Roman" w:cs="Times New Roman"/>
          <w:sz w:val="28"/>
          <w:szCs w:val="28"/>
        </w:rPr>
        <w:t xml:space="preserve">ние участников конкурса – последняя пятница </w:t>
      </w:r>
      <w:r w:rsidR="00132472" w:rsidRPr="004530E9">
        <w:rPr>
          <w:rFonts w:ascii="Times New Roman" w:hAnsi="Times New Roman" w:cs="Times New Roman"/>
          <w:sz w:val="28"/>
          <w:szCs w:val="28"/>
        </w:rPr>
        <w:t xml:space="preserve"> месяца в течение рабочего дня</w:t>
      </w:r>
      <w:r w:rsidR="0042135D">
        <w:rPr>
          <w:rFonts w:ascii="Times New Roman" w:hAnsi="Times New Roman" w:cs="Times New Roman"/>
          <w:sz w:val="28"/>
          <w:szCs w:val="28"/>
        </w:rPr>
        <w:t xml:space="preserve"> (ул. Бутина, 73, ГНМЦ</w:t>
      </w:r>
      <w:r w:rsidR="0042135D" w:rsidRPr="00013FEE">
        <w:rPr>
          <w:rFonts w:ascii="Times New Roman" w:hAnsi="Times New Roman" w:cs="Times New Roman"/>
          <w:b/>
          <w:sz w:val="28"/>
          <w:szCs w:val="28"/>
        </w:rPr>
        <w:t>)</w:t>
      </w:r>
      <w:r w:rsidR="00132472" w:rsidRPr="00013FEE">
        <w:rPr>
          <w:rFonts w:ascii="Times New Roman" w:hAnsi="Times New Roman" w:cs="Times New Roman"/>
          <w:b/>
          <w:sz w:val="28"/>
          <w:szCs w:val="28"/>
        </w:rPr>
        <w:t>.</w:t>
      </w:r>
    </w:p>
    <w:p w:rsidR="00132472" w:rsidRPr="00013FEE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Pr="004530E9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35D" w:rsidRDefault="0042135D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35D" w:rsidRDefault="0042135D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35D" w:rsidRDefault="0042135D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35D" w:rsidRDefault="0042135D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857" w:rsidRPr="004530E9" w:rsidRDefault="00D94857" w:rsidP="00132472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132472" w:rsidRPr="00DD11B3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3A" w:rsidRPr="00851386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132472" w:rsidRPr="00851386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конкурсе методических служб </w:t>
      </w:r>
      <w:r w:rsidR="0029363A"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бюджетных </w:t>
      </w:r>
      <w:r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образовательных </w:t>
      </w:r>
      <w:r w:rsidR="0042135D"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учреждений </w:t>
      </w:r>
    </w:p>
    <w:p w:rsidR="0029363A" w:rsidRPr="00851386" w:rsidRDefault="0029363A" w:rsidP="0013247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472" w:rsidRPr="00DD11B3" w:rsidRDefault="00132472" w:rsidP="0013247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B3">
        <w:rPr>
          <w:rFonts w:ascii="Times New Roman" w:hAnsi="Times New Roman" w:cs="Times New Roman"/>
          <w:b/>
          <w:i/>
          <w:sz w:val="28"/>
          <w:szCs w:val="28"/>
        </w:rPr>
        <w:t xml:space="preserve">Отправлять по электронному адресу </w:t>
      </w:r>
      <w:hyperlink r:id="rId7" w:history="1">
        <w:r w:rsidRPr="00DD11B3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gimc</w:t>
        </w:r>
        <w:r w:rsidRPr="00DD11B3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_</w:t>
        </w:r>
        <w:r w:rsidRPr="00DD11B3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chita</w:t>
        </w:r>
        <w:r w:rsidRPr="00DD11B3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D11B3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DD11B3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D11B3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DD11B3">
        <w:rPr>
          <w:rFonts w:ascii="Times New Roman" w:hAnsi="Times New Roman" w:cs="Times New Roman"/>
          <w:b/>
          <w:i/>
          <w:sz w:val="28"/>
          <w:szCs w:val="28"/>
        </w:rPr>
        <w:t xml:space="preserve"> с помет</w:t>
      </w:r>
      <w:r w:rsidR="0042135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D11B3"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</w:p>
    <w:p w:rsidR="00132472" w:rsidRPr="00DD11B3" w:rsidRDefault="00132472" w:rsidP="0013247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B3">
        <w:rPr>
          <w:rFonts w:ascii="Times New Roman" w:hAnsi="Times New Roman" w:cs="Times New Roman"/>
          <w:b/>
          <w:i/>
          <w:sz w:val="28"/>
          <w:szCs w:val="28"/>
        </w:rPr>
        <w:t>«Конкурс МС»</w:t>
      </w: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32472" w:rsidTr="000C4D7F">
        <w:tc>
          <w:tcPr>
            <w:tcW w:w="3190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 (по Уставу организации)</w:t>
            </w:r>
          </w:p>
        </w:tc>
        <w:tc>
          <w:tcPr>
            <w:tcW w:w="3190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автора(ов) конкурсных материалов</w:t>
            </w:r>
          </w:p>
        </w:tc>
        <w:tc>
          <w:tcPr>
            <w:tcW w:w="3191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32472" w:rsidTr="000C4D7F">
        <w:tc>
          <w:tcPr>
            <w:tcW w:w="3190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Pr="00D94857" w:rsidRDefault="000C4D7F" w:rsidP="000C4D7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D94857">
        <w:rPr>
          <w:rFonts w:ascii="Times New Roman" w:eastAsia="Times New Roman" w:hAnsi="Times New Roman"/>
          <w:bCs/>
          <w:i/>
          <w:sz w:val="28"/>
          <w:szCs w:val="28"/>
        </w:rPr>
        <w:t>Приложение №2</w:t>
      </w:r>
    </w:p>
    <w:p w:rsidR="000C4D7F" w:rsidRPr="00D94857" w:rsidRDefault="000C4D7F" w:rsidP="000C4D7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D94857">
        <w:rPr>
          <w:rFonts w:ascii="Times New Roman" w:eastAsia="Times New Roman" w:hAnsi="Times New Roman"/>
          <w:bCs/>
          <w:i/>
          <w:sz w:val="28"/>
          <w:szCs w:val="28"/>
        </w:rPr>
        <w:t>(</w:t>
      </w:r>
      <w:r w:rsidR="00D33EF0" w:rsidRPr="00D94857">
        <w:rPr>
          <w:rFonts w:ascii="Times New Roman" w:eastAsia="Times New Roman" w:hAnsi="Times New Roman"/>
          <w:bCs/>
          <w:i/>
          <w:sz w:val="28"/>
          <w:szCs w:val="28"/>
        </w:rPr>
        <w:t>для учреждений дошкольного образования</w:t>
      </w:r>
      <w:r w:rsidRPr="00D94857">
        <w:rPr>
          <w:rFonts w:ascii="Times New Roman" w:eastAsia="Times New Roman" w:hAnsi="Times New Roman"/>
          <w:bCs/>
          <w:i/>
          <w:sz w:val="28"/>
          <w:szCs w:val="28"/>
        </w:rPr>
        <w:t>)</w:t>
      </w:r>
    </w:p>
    <w:p w:rsidR="00D33EF0" w:rsidRPr="00D33EF0" w:rsidRDefault="00D33EF0" w:rsidP="000C4D7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0C4D7F" w:rsidRDefault="000C4D7F" w:rsidP="000C4D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E6B54">
        <w:rPr>
          <w:rFonts w:ascii="Times New Roman" w:eastAsia="Times New Roman" w:hAnsi="Times New Roman"/>
          <w:b/>
          <w:bCs/>
          <w:sz w:val="24"/>
          <w:szCs w:val="24"/>
        </w:rPr>
        <w:t>Критерии оценки материалов, представленных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на конкурс методических служб ДОУ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B54">
        <w:rPr>
          <w:rFonts w:ascii="Times New Roman" w:eastAsia="Times New Roman" w:hAnsi="Times New Roman"/>
          <w:sz w:val="24"/>
          <w:szCs w:val="24"/>
        </w:rPr>
        <w:t>Оценочная шкала: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B54">
        <w:rPr>
          <w:rFonts w:ascii="Times New Roman" w:eastAsia="Times New Roman" w:hAnsi="Times New Roman"/>
          <w:sz w:val="24"/>
          <w:szCs w:val="24"/>
        </w:rPr>
        <w:t>0 баллов - критерий не проявлен (элементы не присутствуют).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B54">
        <w:rPr>
          <w:rFonts w:ascii="Times New Roman" w:eastAsia="Times New Roman" w:hAnsi="Times New Roman"/>
          <w:sz w:val="24"/>
          <w:szCs w:val="24"/>
        </w:rPr>
        <w:t>1 балл - критерий формально присутствует (упоминаются или называются отдельные элементы).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B54">
        <w:rPr>
          <w:rFonts w:ascii="Times New Roman" w:eastAsia="Times New Roman" w:hAnsi="Times New Roman"/>
          <w:sz w:val="24"/>
          <w:szCs w:val="24"/>
        </w:rPr>
        <w:t>2 балла - критерий проявляется на уровне отдельных элементов.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B54">
        <w:rPr>
          <w:rFonts w:ascii="Times New Roman" w:eastAsia="Times New Roman" w:hAnsi="Times New Roman"/>
          <w:sz w:val="24"/>
          <w:szCs w:val="24"/>
        </w:rPr>
        <w:t>3 балла - критерий проявляется на уровне отде</w:t>
      </w:r>
      <w:r>
        <w:rPr>
          <w:rFonts w:ascii="Times New Roman" w:eastAsia="Times New Roman" w:hAnsi="Times New Roman"/>
          <w:sz w:val="24"/>
          <w:szCs w:val="24"/>
        </w:rPr>
        <w:t xml:space="preserve">льных элементов, между которыми </w:t>
      </w:r>
      <w:r w:rsidRPr="00FE6B54">
        <w:rPr>
          <w:rFonts w:ascii="Times New Roman" w:eastAsia="Times New Roman" w:hAnsi="Times New Roman"/>
          <w:sz w:val="24"/>
          <w:szCs w:val="24"/>
        </w:rPr>
        <w:t>частично установлены связи.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FE6B54">
        <w:rPr>
          <w:rFonts w:ascii="Times New Roman" w:eastAsia="Times New Roman" w:hAnsi="Times New Roman"/>
          <w:sz w:val="24"/>
          <w:szCs w:val="24"/>
        </w:rPr>
        <w:t>4 балла - критерий проявляется в полном объёме.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700"/>
        <w:gridCol w:w="1710"/>
        <w:gridCol w:w="1365"/>
      </w:tblGrid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Оценка МС</w:t>
            </w:r>
          </w:p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(в баллах)</w:t>
            </w: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12 б., в т. 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Нацеленность деятельности методической службы на обеспечение приоритетных направлений развития образовательной системы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Содействие развитию современного методического сопровождения образовательного процесса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66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реализации основных направлений целевых федеральных, региональных и муниципальных программ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развития образования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>Новизна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16 б., в т. 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Использование новых идей в организации методической работы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Использование современных технологий в организации методической работы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Наличие методических рекомендаций и их реализация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Участие руководителя, членов методической службы в разработке авторских, адаптационных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 - (научно) - методическая деятельность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 xml:space="preserve"> б., в т. ч: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сопровождение подготовки педагогических работников к </w:t>
            </w:r>
            <w:r w:rsidRPr="00D33EF0">
              <w:rPr>
                <w:rFonts w:ascii="Times New Roman" w:eastAsia="Times New Roman" w:hAnsi="Times New Roman"/>
                <w:sz w:val="24"/>
                <w:szCs w:val="24"/>
              </w:rPr>
              <w:t>прохождению аттестации на соответствие занимаемой должности, на квалификационную категорию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Выявление затруднений дидактического и методического характера в образовательном процессе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Использование в методической работе информационных технологий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помощи в оснащении образовательного процесса программно-методическими продуктами, 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экспертизы эффективности их использования; рецензирование методических материалов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3.5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Выявление, изучение и обобщение на технологическом уровне педагогического опыта в системе образования.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20 б., в т.ч.: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сетевого информационно-коммуникационного </w:t>
            </w:r>
            <w:r w:rsidRPr="00D33EF0">
              <w:rPr>
                <w:rFonts w:ascii="Times New Roman" w:eastAsia="Times New Roman" w:hAnsi="Times New Roman"/>
                <w:sz w:val="24"/>
                <w:szCs w:val="24"/>
              </w:rPr>
              <w:t>взаимодействия педагогов в сети Интернет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обучения по информационным технологиям для педагогических и руководящих работников образовательного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5A7D2C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33EF0">
              <w:rPr>
                <w:rFonts w:ascii="Times New Roman" w:eastAsia="Times New Roman" w:hAnsi="Times New Roman"/>
                <w:sz w:val="24"/>
                <w:szCs w:val="24"/>
              </w:rPr>
              <w:t>Организация дистанционного обучения педагогов общеобразовательного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rHeight w:val="6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Удовлетворение информационных, учебно-методических, образовательных потребностей педагогических работников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педагогической информации (нормативно-правовой, научно-методической, методической и др</w:t>
            </w:r>
            <w:r w:rsidRPr="00D33EF0">
              <w:rPr>
                <w:rFonts w:ascii="Times New Roman" w:eastAsia="Times New Roman" w:hAnsi="Times New Roman"/>
                <w:sz w:val="24"/>
                <w:szCs w:val="24"/>
              </w:rPr>
              <w:t>.), в том числе электронно-информационной образовательной среды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24б., в т.ч.: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профессиональных и методических объединений педагогов, включая сетевые объединения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в образовательном учреждении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педагогических работников в научно-практических конференциях, педагогических чтениях, конкурсах профессионального педагогического мастерства и пр. разного уровня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D33EF0">
              <w:rPr>
                <w:rFonts w:ascii="Times New Roman" w:eastAsia="Times New Roman" w:hAnsi="Times New Roman"/>
                <w:sz w:val="24"/>
                <w:szCs w:val="24"/>
              </w:rPr>
              <w:t>фестивалей, конкурсов, конференций для воспитанников в образовательном учреждении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участия </w:t>
            </w:r>
            <w:r w:rsidRPr="00D33EF0">
              <w:rPr>
                <w:rFonts w:ascii="Times New Roman" w:eastAsia="Times New Roman" w:hAnsi="Times New Roman"/>
                <w:sz w:val="24"/>
                <w:szCs w:val="24"/>
              </w:rPr>
              <w:t>воспитанников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в мероприятиях различного уровня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Организация системы непрерывного повышения квалификации педагогов и руководителей образовательных учреждений.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D33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Учёт </w:t>
            </w: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особенностей </w:t>
            </w:r>
            <w:r w:rsidR="00D33EF0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 w:rsidRPr="00D33EF0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работе методической службы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12 б., в т.ч.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сопровождение проведения педсоветов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Система методической поддержки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с особыми образовательными потребностями(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талантливых детей и детей, находящихся в трудной жизненной ситуации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детей с ОВЗ)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одическое сопровождение реализации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 xml:space="preserve"> ФГОС</w:t>
            </w:r>
            <w:r w:rsidR="00D33EF0">
              <w:rPr>
                <w:rFonts w:ascii="Times New Roman" w:eastAsia="Times New Roman" w:hAnsi="Times New Roman"/>
                <w:sz w:val="24"/>
                <w:szCs w:val="24"/>
              </w:rPr>
              <w:t xml:space="preserve"> ДОУ</w:t>
            </w: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, в том числе создание образовательной программы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Перспективность в организации методической работы на уровне </w:t>
            </w:r>
            <w:r w:rsidR="00D33EF0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4б.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D7F" w:rsidRPr="00C00959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оформления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/>
                <w:sz w:val="24"/>
                <w:szCs w:val="24"/>
              </w:rPr>
              <w:t>4б.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4D7F" w:rsidRPr="001E4510" w:rsidRDefault="000C4D7F" w:rsidP="000C4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4D7F" w:rsidRDefault="000C4D7F" w:rsidP="000C4D7F"/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D7F" w:rsidRDefault="000C4D7F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D33EF0">
        <w:rPr>
          <w:rFonts w:ascii="Times New Roman" w:hAnsi="Times New Roman" w:cs="Times New Roman"/>
          <w:i/>
          <w:sz w:val="28"/>
          <w:szCs w:val="28"/>
        </w:rPr>
        <w:t>3</w:t>
      </w:r>
    </w:p>
    <w:p w:rsidR="0042135D" w:rsidRDefault="0042135D" w:rsidP="0013247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(для общеобразовательных учреждений)</w:t>
      </w:r>
    </w:p>
    <w:p w:rsidR="00132472" w:rsidRDefault="00132472" w:rsidP="00132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материалов, представленных на конкурс методических служб О</w:t>
      </w:r>
      <w:r w:rsidR="00D33EF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132472" w:rsidRPr="00FE6B54" w:rsidRDefault="00132472" w:rsidP="00132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Оценочная шкала:</w:t>
      </w:r>
    </w:p>
    <w:p w:rsidR="00132472" w:rsidRPr="00FE6B54" w:rsidRDefault="00132472" w:rsidP="00132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0 баллов - критерий не проявлен (элементы не присутствуют).</w:t>
      </w:r>
    </w:p>
    <w:p w:rsidR="00132472" w:rsidRPr="00FE6B54" w:rsidRDefault="00132472" w:rsidP="00132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1 балл - критерий формально присутствует (упоминаются или называются отдельные элементы).</w:t>
      </w:r>
    </w:p>
    <w:p w:rsidR="00132472" w:rsidRPr="00FE6B54" w:rsidRDefault="00132472" w:rsidP="00132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2 балла - критерий проявляется на уровне отдельных элементов.</w:t>
      </w:r>
    </w:p>
    <w:p w:rsidR="00132472" w:rsidRPr="00FE6B54" w:rsidRDefault="00132472" w:rsidP="00132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3 балла - критерий проявляется на уровне отде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льных элементов, между которыми </w:t>
      </w:r>
      <w:r w:rsidRPr="00FE6B54">
        <w:rPr>
          <w:rFonts w:ascii="Times New Roman" w:eastAsia="Times New Roman" w:hAnsi="Times New Roman" w:cs="Times New Roman"/>
          <w:sz w:val="24"/>
          <w:szCs w:val="24"/>
        </w:rPr>
        <w:t>частично установлены связи.</w:t>
      </w:r>
    </w:p>
    <w:p w:rsidR="00132472" w:rsidRPr="00FE6B54" w:rsidRDefault="00132472" w:rsidP="001324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4 балла - критерий проявляется в полном объёме.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700"/>
        <w:gridCol w:w="1710"/>
        <w:gridCol w:w="1365"/>
      </w:tblGrid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МС</w:t>
            </w:r>
          </w:p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31F2E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12 б., в т. 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Нацеленность деятельности методической службы на обеспечение приоритетных направлений развития образовательной системы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современного методического сопровождения образовательного процесса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66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основных направлений целевых федеральных, региональных и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образования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31F2E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Новизна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16 б., в т. 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новых идей в организации методической работы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технологий в организации методической работы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методических рекомендаций и их реализация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руководителя, членов методической службы в разработке авторских, адаптационных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31F2E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- (научно) - методическая деятельность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28 б., в т. ч: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предпрофильного и профильного обучения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программно-методического обеспечения)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сопровождение подготовки педагогических работников к проведению итоговой аттестации выпускников ОУ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затруднений дидактического и методического характера в образовательном процессе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методической работе информационных технологий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функционированию и развитию предметных МО (кафедр)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оснащении образовательного процесса программно-методическими продуктами, проведение экспертизы эффективности их использования; рецензирование методических материалов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изучение и обобщение на технологическом уровне педагогического опыта в системе образования.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31F2E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20 б., в т.ч.: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информационно-коммуникационного обслуживания служб образовательного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обучения по информационным технологиям для педагогических и руководящих работников образовательного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дистанционного обучения педагогов и обучающихся общеобразовательного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rHeight w:val="6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информационных, учебно-методических, образовательных потребностей педагогических работников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научно-методической, методической и др.)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31F2E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24б., в т.ч.: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профессиональных и методических объединений педагогов, включая сетевые объединения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в образовательном учреждении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педагогических работников в научно-практических конференциях, педагогических чтениях, конкурсах профессионального педагогического мастерства и пр. разного уровня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фестивалей, конкурсов, предметных олимпиад, конференций обучающихся в образовательном учреждении,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в мероприятиях различного уровня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непрерывного повышения квалификации педагогов и руководителей 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учреждений.</w:t>
            </w:r>
          </w:p>
          <w:p w:rsidR="00D33EF0" w:rsidRPr="00FE6B54" w:rsidRDefault="00D33EF0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D33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Учёт </w:t>
            </w: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особенностей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D33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работе методической службы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12 б., в т.ч.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сопровождение проведения педсоветов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методической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особыми образовательными потребностями(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талантливых детей и детей, 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детей с ОВЗ)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одическое сопровождение реализации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ФГОС, в том числе создание образовательной программы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31F2E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Перспективность в организации методической работы на уровне ОУ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472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31F2E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оформления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2472" w:rsidRPr="00FE6B54" w:rsidRDefault="00132472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472" w:rsidRPr="00FE6B54" w:rsidRDefault="00132472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472" w:rsidRPr="001E4510" w:rsidRDefault="00132472" w:rsidP="00132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7A4" w:rsidRDefault="007B67A4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0C4D7F" w:rsidRDefault="000C4D7F"/>
    <w:p w:rsidR="004638F8" w:rsidRDefault="004638F8" w:rsidP="000C4D7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C4D7F" w:rsidRPr="00D33EF0" w:rsidRDefault="000C4D7F" w:rsidP="000C4D7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33EF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Приложение №3 </w:t>
      </w:r>
    </w:p>
    <w:p w:rsidR="000C4D7F" w:rsidRPr="00D33EF0" w:rsidRDefault="000C4D7F" w:rsidP="000C4D7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EF0">
        <w:rPr>
          <w:rFonts w:ascii="Times New Roman" w:eastAsia="Times New Roman" w:hAnsi="Times New Roman" w:cs="Times New Roman"/>
          <w:bCs/>
          <w:i/>
          <w:sz w:val="28"/>
          <w:szCs w:val="28"/>
        </w:rPr>
        <w:t>(для учреждений дополнительного образования)</w:t>
      </w:r>
    </w:p>
    <w:p w:rsidR="000C4D7F" w:rsidRDefault="000C4D7F" w:rsidP="000C4D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D7F" w:rsidRDefault="000C4D7F" w:rsidP="000C4D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материалов, представленных на конкурс методических служб</w:t>
      </w:r>
      <w:r w:rsidR="0046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УДО</w:t>
      </w:r>
      <w:bookmarkStart w:id="0" w:name="_GoBack"/>
      <w:bookmarkEnd w:id="0"/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Оценочная шкала: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0 баллов - критерий не проявлен (элементы не присутствуют).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1 балл - критерий формально присутствует (упоминаются или называются отдельные элементы).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2 балла - критерий проявляется на уровне отдельных элементов.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3 балла - критерий проявляется на уровне отде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льных элементов, между которыми </w:t>
      </w:r>
      <w:r w:rsidRPr="00FE6B54">
        <w:rPr>
          <w:rFonts w:ascii="Times New Roman" w:eastAsia="Times New Roman" w:hAnsi="Times New Roman" w:cs="Times New Roman"/>
          <w:sz w:val="24"/>
          <w:szCs w:val="24"/>
        </w:rPr>
        <w:t>частично установлены связи.</w:t>
      </w:r>
    </w:p>
    <w:p w:rsidR="000C4D7F" w:rsidRPr="00FE6B54" w:rsidRDefault="000C4D7F" w:rsidP="000C4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B54">
        <w:rPr>
          <w:rFonts w:ascii="Times New Roman" w:eastAsia="Times New Roman" w:hAnsi="Times New Roman" w:cs="Times New Roman"/>
          <w:sz w:val="24"/>
          <w:szCs w:val="24"/>
        </w:rPr>
        <w:t>4 балла - критерий проявляется в полном объёме.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700"/>
        <w:gridCol w:w="1710"/>
        <w:gridCol w:w="1365"/>
      </w:tblGrid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МС</w:t>
            </w:r>
          </w:p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12 б., в т. 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Нацеленность деятельности методической службы на обеспечение приоритетных направлений развития образовательной системы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современного методического сопровождения образовательного процесса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66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основных направлений целевых федеральных, региональных и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образования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Новизна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16 б., в т. 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новых идей в организации методической работы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технологий в организации методической работы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методических рекомендаций и их реализация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руководителя, членов методической службы в разработке авторских, адаптационных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- (научно) - методическая деятельность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28 б., в т. ч: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предпрофильного и профильного обучения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программно-методического обеспечения)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затруднений дидактического и методического характера в образовательном процессе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методической работе информационных технологий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функционированию и развитию 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направлениям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в оснащении образовательного 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 программно-методическими продуктами, проведение экспертизы эффективности их использования; рецензирование методических материалов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rHeight w:val="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изучение и обобщение на технологическом уровне педагогического опыта в системе образования.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20 б., в т.ч.: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информационно-коммуникационного обслуживания служб образовательного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обучения по информационным технологиям для педагогических и руководящих работников образовательного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дистанционного обучения педагогов и обучающихся общеобразовательного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rHeight w:val="6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информационных, учебно-методических, образовательных потребностей педагогических работников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научно-методической, методической и др.)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24б., в т.ч.: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профессиональных и методических объединений педагогов, включая сетевые объединения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в образовательном учреждении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педагогических работников в научно-практических конференциях, педагогических чтениях, конкурсах профессионального педагогического мастерства и пр. разного уровня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0C4D7F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7F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0C4D7F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фестивалей, конкурсов, конференций обучающихся в образовательном учреждении,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в мероприятиях различного уровня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непрерывного повышения квалификации педагогов и руководителей образовательных учреждений.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Учёт </w:t>
            </w: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особенностей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</w:t>
            </w: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работе методической службы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12 б., в т.ч.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сопровождение проведения педсоветов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методической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особыми образовательными потребностями(</w:t>
            </w: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талантливых детей и детей, 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детей с ОВЗ)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0C4D7F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7F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0C4D7F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образовательной программы учреждения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Перспективность в организации методической работы на уровне ОУ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D7F" w:rsidRPr="00FE6B54" w:rsidTr="000C4D7F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31F2E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оформления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4D7F" w:rsidRPr="00FE6B54" w:rsidRDefault="000C4D7F" w:rsidP="000C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4">
              <w:rPr>
                <w:rFonts w:ascii="Times New Roman" w:eastAsia="Times New Roman" w:hAnsi="Times New Roman" w:cs="Times New Roman"/>
                <w:sz w:val="24"/>
                <w:szCs w:val="24"/>
              </w:rPr>
              <w:t>4б.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D7F" w:rsidRPr="00FE6B54" w:rsidRDefault="000C4D7F" w:rsidP="000C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D7F" w:rsidRPr="001E4510" w:rsidRDefault="000C4D7F" w:rsidP="001672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C4D7F" w:rsidRPr="001E4510" w:rsidSect="000C4D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83" w:rsidRDefault="00790783" w:rsidP="009F56D8">
      <w:pPr>
        <w:spacing w:after="0" w:line="240" w:lineRule="auto"/>
      </w:pPr>
      <w:r>
        <w:separator/>
      </w:r>
    </w:p>
  </w:endnote>
  <w:endnote w:type="continuationSeparator" w:id="1">
    <w:p w:rsidR="00790783" w:rsidRDefault="00790783" w:rsidP="009F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860"/>
      <w:docPartObj>
        <w:docPartGallery w:val="Page Numbers (Bottom of Page)"/>
        <w:docPartUnique/>
      </w:docPartObj>
    </w:sdtPr>
    <w:sdtContent>
      <w:p w:rsidR="00D94857" w:rsidRDefault="009C7C48">
        <w:pPr>
          <w:pStyle w:val="aa"/>
          <w:jc w:val="right"/>
        </w:pPr>
        <w:r>
          <w:fldChar w:fldCharType="begin"/>
        </w:r>
        <w:r w:rsidR="00D94857">
          <w:instrText xml:space="preserve"> PAGE   \* MERGEFORMAT </w:instrText>
        </w:r>
        <w:r>
          <w:fldChar w:fldCharType="separate"/>
        </w:r>
        <w:r w:rsidR="00004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857" w:rsidRDefault="00D948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83" w:rsidRDefault="00790783" w:rsidP="009F56D8">
      <w:pPr>
        <w:spacing w:after="0" w:line="240" w:lineRule="auto"/>
      </w:pPr>
      <w:r>
        <w:separator/>
      </w:r>
    </w:p>
  </w:footnote>
  <w:footnote w:type="continuationSeparator" w:id="1">
    <w:p w:rsidR="00790783" w:rsidRDefault="00790783" w:rsidP="009F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3D10"/>
    <w:multiLevelType w:val="hybridMultilevel"/>
    <w:tmpl w:val="9C5E4C40"/>
    <w:lvl w:ilvl="0" w:tplc="258A70D4">
      <w:start w:val="1"/>
      <w:numFmt w:val="bullet"/>
      <w:lvlText w:val="-"/>
      <w:lvlJc w:val="left"/>
      <w:pPr>
        <w:tabs>
          <w:tab w:val="num" w:pos="1068"/>
        </w:tabs>
        <w:ind w:left="1142" w:hanging="7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CDB"/>
    <w:rsid w:val="00004371"/>
    <w:rsid w:val="00013FEE"/>
    <w:rsid w:val="000C4D7F"/>
    <w:rsid w:val="000C7BC7"/>
    <w:rsid w:val="00132472"/>
    <w:rsid w:val="0016728D"/>
    <w:rsid w:val="00187054"/>
    <w:rsid w:val="0029363A"/>
    <w:rsid w:val="0033476C"/>
    <w:rsid w:val="0042135D"/>
    <w:rsid w:val="0042780C"/>
    <w:rsid w:val="004638F8"/>
    <w:rsid w:val="00790783"/>
    <w:rsid w:val="007B67A4"/>
    <w:rsid w:val="00851386"/>
    <w:rsid w:val="009C7C48"/>
    <w:rsid w:val="009F56D8"/>
    <w:rsid w:val="00A70C35"/>
    <w:rsid w:val="00A76594"/>
    <w:rsid w:val="00B21CDB"/>
    <w:rsid w:val="00D33EF0"/>
    <w:rsid w:val="00D94857"/>
    <w:rsid w:val="00E9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47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3247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324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2472"/>
    <w:rPr>
      <w:color w:val="0000FF" w:themeColor="hyperlink"/>
      <w:u w:val="single"/>
    </w:rPr>
  </w:style>
  <w:style w:type="paragraph" w:styleId="a7">
    <w:name w:val="No Spacing"/>
    <w:uiPriority w:val="1"/>
    <w:qFormat/>
    <w:rsid w:val="00132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56D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6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47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3247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324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2472"/>
    <w:rPr>
      <w:color w:val="0000FF" w:themeColor="hyperlink"/>
      <w:u w:val="single"/>
    </w:rPr>
  </w:style>
  <w:style w:type="paragraph" w:styleId="a7">
    <w:name w:val="No Spacing"/>
    <w:uiPriority w:val="1"/>
    <w:qFormat/>
    <w:rsid w:val="00132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56D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6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mc_chi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Vlad_Bob</dc:creator>
  <cp:lastModifiedBy>Издательский</cp:lastModifiedBy>
  <cp:revision>4</cp:revision>
  <dcterms:created xsi:type="dcterms:W3CDTF">2017-11-09T03:50:00Z</dcterms:created>
  <dcterms:modified xsi:type="dcterms:W3CDTF">2017-12-21T05:12:00Z</dcterms:modified>
</cp:coreProperties>
</file>