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C51" w:rsidRDefault="00A54C51" w:rsidP="00A54C5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«Утверждаю»</w:t>
      </w:r>
    </w:p>
    <w:p w:rsidR="00A54C51" w:rsidRDefault="00A54C51" w:rsidP="00A54C5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экспертного совета МАУ «ГНМЦ»</w:t>
      </w:r>
    </w:p>
    <w:p w:rsidR="00A54C51" w:rsidRDefault="00A54C51" w:rsidP="00A54C5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______________________Ганичева Г.В.</w:t>
      </w:r>
    </w:p>
    <w:p w:rsidR="00A54C51" w:rsidRDefault="00A54C51" w:rsidP="00A54C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54C51" w:rsidRDefault="00A54C51" w:rsidP="00A54C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54C51" w:rsidRDefault="00A54C51" w:rsidP="00A54C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54C51" w:rsidRDefault="00A54C51" w:rsidP="00A54C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54C51" w:rsidRDefault="00A54C51" w:rsidP="00A54C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54C51" w:rsidRDefault="00A54C51" w:rsidP="00A54C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54C51" w:rsidRDefault="00A54C51" w:rsidP="00A54C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54C51" w:rsidRDefault="00A54C51" w:rsidP="00A54C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54C51" w:rsidRDefault="00A54C51" w:rsidP="00A54C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54C51" w:rsidRDefault="00A54C51" w:rsidP="00A54C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54C51" w:rsidRDefault="00A54C51" w:rsidP="00A54C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54C51" w:rsidRPr="00B750B9" w:rsidRDefault="00A54C51" w:rsidP="00A54C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750B9">
        <w:rPr>
          <w:rFonts w:ascii="Times New Roman" w:hAnsi="Times New Roman" w:cs="Times New Roman"/>
          <w:sz w:val="28"/>
          <w:szCs w:val="28"/>
        </w:rPr>
        <w:t>ПРОГРАММА</w:t>
      </w:r>
    </w:p>
    <w:p w:rsidR="00A54C51" w:rsidRPr="00B750B9" w:rsidRDefault="00A54C51" w:rsidP="00A54C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750B9">
        <w:rPr>
          <w:rFonts w:ascii="Times New Roman" w:hAnsi="Times New Roman" w:cs="Times New Roman"/>
          <w:sz w:val="28"/>
          <w:szCs w:val="28"/>
        </w:rPr>
        <w:t>МЕТАПРЕДМЕТНОГО МОДУЛЯ</w:t>
      </w:r>
    </w:p>
    <w:p w:rsidR="00A54C51" w:rsidRDefault="00A54C51" w:rsidP="00A54C5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A54C51">
        <w:rPr>
          <w:rFonts w:ascii="Times New Roman" w:hAnsi="Times New Roman" w:cs="Times New Roman"/>
          <w:sz w:val="32"/>
          <w:szCs w:val="32"/>
        </w:rPr>
        <w:t>«Психолого-педагогическое сопровождение</w:t>
      </w:r>
    </w:p>
    <w:p w:rsidR="00A54C51" w:rsidRPr="00A54C51" w:rsidRDefault="00A54C51" w:rsidP="00A54C5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A54C51">
        <w:rPr>
          <w:rFonts w:ascii="Times New Roman" w:hAnsi="Times New Roman" w:cs="Times New Roman"/>
          <w:sz w:val="32"/>
          <w:szCs w:val="32"/>
        </w:rPr>
        <w:t xml:space="preserve"> воспитанников ДОУ особой категории»</w:t>
      </w:r>
    </w:p>
    <w:p w:rsidR="00A54C51" w:rsidRDefault="00B750B9" w:rsidP="00A54C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(16 ЧАСОВ)</w:t>
      </w:r>
    </w:p>
    <w:p w:rsidR="00A54C51" w:rsidRDefault="00A54C51" w:rsidP="00A54C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54C51" w:rsidRDefault="00A54C51" w:rsidP="00A54C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54C51" w:rsidRDefault="00A54C51" w:rsidP="00A54C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54C51" w:rsidRDefault="00A54C51" w:rsidP="00A54C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54C51" w:rsidRDefault="00A54C51" w:rsidP="00A54C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54C51" w:rsidRDefault="00A54C51" w:rsidP="00A54C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54C51" w:rsidRDefault="00A54C51" w:rsidP="00A54C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54C51" w:rsidRDefault="00A54C51" w:rsidP="00A54C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54C51" w:rsidRDefault="00A54C51" w:rsidP="00A54C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54C51" w:rsidRDefault="00A54C51" w:rsidP="00A54C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54C51" w:rsidRDefault="00A54C51" w:rsidP="00A54C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54C51" w:rsidRDefault="00A54C51" w:rsidP="00A54C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54C51" w:rsidRDefault="00A54C51" w:rsidP="00A54C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54C51" w:rsidRDefault="00A54C51" w:rsidP="00A54C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54C51" w:rsidRDefault="00A54C51" w:rsidP="00A54C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54C51" w:rsidRDefault="00A54C51" w:rsidP="00A54C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54C51" w:rsidRDefault="00A54C51" w:rsidP="00A54C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54C51" w:rsidRDefault="00A54C51" w:rsidP="00A54C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54C51" w:rsidRDefault="00A54C51" w:rsidP="00A54C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54C51" w:rsidRDefault="00A54C51" w:rsidP="00A54C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54C51" w:rsidRDefault="00A54C51" w:rsidP="00A54C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54C51" w:rsidRDefault="00A54C51" w:rsidP="00A54C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54C51" w:rsidRDefault="00A54C51" w:rsidP="00A54C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54C51" w:rsidRDefault="00A54C51" w:rsidP="00A54C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54C51" w:rsidRDefault="00A54C51" w:rsidP="00A54C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54C51" w:rsidRDefault="00A54C51" w:rsidP="00A54C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C68AA" w:rsidRPr="00A54C51" w:rsidRDefault="00A54C51" w:rsidP="00A54C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54C51">
        <w:rPr>
          <w:rFonts w:ascii="Times New Roman" w:hAnsi="Times New Roman" w:cs="Times New Roman"/>
          <w:sz w:val="24"/>
          <w:szCs w:val="24"/>
        </w:rPr>
        <w:lastRenderedPageBreak/>
        <w:t>Пояснительная записка.</w:t>
      </w:r>
    </w:p>
    <w:p w:rsidR="007341DD" w:rsidRPr="00581A23" w:rsidRDefault="007341DD" w:rsidP="007341DD">
      <w:pPr>
        <w:pStyle w:val="a3"/>
        <w:spacing w:before="0" w:beforeAutospacing="0" w:after="0" w:afterAutospacing="0"/>
        <w:ind w:firstLine="708"/>
        <w:jc w:val="both"/>
        <w:textAlignment w:val="baseline"/>
      </w:pPr>
      <w:r w:rsidRPr="00581A23">
        <w:t>С 1 сентября 2013 г. вступил в силу новый закон «Об образовании в Российской Федерации», в котором впервые дошкольное образование закреплено в качестве уровня общего образования.</w:t>
      </w:r>
    </w:p>
    <w:p w:rsidR="007341DD" w:rsidRPr="00581A23" w:rsidRDefault="007341DD" w:rsidP="007341DD">
      <w:pPr>
        <w:pStyle w:val="a3"/>
        <w:spacing w:before="0" w:beforeAutospacing="0" w:after="0" w:afterAutospacing="0"/>
        <w:ind w:firstLine="708"/>
        <w:jc w:val="both"/>
        <w:textAlignment w:val="baseline"/>
      </w:pPr>
      <w:r w:rsidRPr="00581A23">
        <w:t>Такой подход сделал необходимой разработку федерального государственного образовательного стандарта дошкольного образования, который вступил в силу с 1 января 2014 года.</w:t>
      </w:r>
      <w:r w:rsidR="00282D83" w:rsidRPr="00581A23">
        <w:t xml:space="preserve"> </w:t>
      </w:r>
      <w:r w:rsidRPr="00581A23">
        <w:t xml:space="preserve">Разработчики стандарта заложили в документе несколько принципов, из которых самый главный-сохранение уникальности и </w:t>
      </w:r>
      <w:proofErr w:type="spellStart"/>
      <w:r w:rsidRPr="00581A23">
        <w:t>самоценности</w:t>
      </w:r>
      <w:proofErr w:type="spellEnd"/>
      <w:r w:rsidRPr="00581A23">
        <w:t xml:space="preserve"> дошкольного детства, как важного этапа в общем развитии человека.</w:t>
      </w:r>
    </w:p>
    <w:p w:rsidR="007341DD" w:rsidRPr="00282D83" w:rsidRDefault="007341DD" w:rsidP="007341DD">
      <w:pPr>
        <w:pStyle w:val="a3"/>
        <w:spacing w:before="0" w:beforeAutospacing="0" w:after="0" w:afterAutospacing="0"/>
        <w:ind w:firstLine="708"/>
        <w:jc w:val="both"/>
        <w:textAlignment w:val="baseline"/>
        <w:rPr>
          <w:i/>
          <w:color w:val="373737"/>
        </w:rPr>
      </w:pPr>
      <w:r w:rsidRPr="00581A23">
        <w:t>Ключевая линия дошкольного детства — это приобщение к ценностям культуры, социализация ребенка в обществе, а не обучение его письму, счету и чтению. И это приобщение происходит через ведущий вид детской деятельности — игру.</w:t>
      </w:r>
      <w:r w:rsidR="00282D83" w:rsidRPr="00581A23">
        <w:t xml:space="preserve"> </w:t>
      </w:r>
      <w:r w:rsidR="00282D83" w:rsidRPr="00581A23">
        <w:rPr>
          <w:shd w:val="clear" w:color="auto" w:fill="FFFFFF"/>
        </w:rPr>
        <w:t>В связи с этим</w:t>
      </w:r>
      <w:r w:rsidR="00282D83" w:rsidRPr="00581A23">
        <w:rPr>
          <w:i/>
          <w:shd w:val="clear" w:color="auto" w:fill="FFFFFF"/>
        </w:rPr>
        <w:t> </w:t>
      </w:r>
      <w:r w:rsidR="00282D83" w:rsidRPr="00581A23">
        <w:rPr>
          <w:rStyle w:val="a4"/>
          <w:i w:val="0"/>
          <w:bdr w:val="none" w:sz="0" w:space="0" w:color="auto" w:frame="1"/>
        </w:rPr>
        <w:t xml:space="preserve">основная задача дошкольных учреждений – создавать условия, при которых дети полноценно развиваются, а в итоге полноценно проживают дошкольный возраст, и переходят на следующий уровень мотивированными к получению образования в школе. </w:t>
      </w:r>
      <w:proofErr w:type="gramStart"/>
      <w:r w:rsidR="00282D83" w:rsidRPr="00581A23">
        <w:rPr>
          <w:rStyle w:val="a4"/>
          <w:i w:val="0"/>
          <w:bdr w:val="none" w:sz="0" w:space="0" w:color="auto" w:frame="1"/>
        </w:rPr>
        <w:t>Создание условий для успешной социализации детей на различных этапах их возрастного развития, определенных ФГОС, отслеживание личностного прогресса обучающихся, выявление проблем преемственности между дошкольным и начальным уровнями образования являются важными задачами современной образовательной политики</w:t>
      </w:r>
      <w:r w:rsidR="00282D83" w:rsidRPr="00282D83">
        <w:rPr>
          <w:i/>
          <w:color w:val="373737"/>
          <w:shd w:val="clear" w:color="auto" w:fill="FFFFFF"/>
        </w:rPr>
        <w:t>.</w:t>
      </w:r>
      <w:proofErr w:type="gramEnd"/>
    </w:p>
    <w:p w:rsidR="00415BF6" w:rsidRDefault="00581A23" w:rsidP="00415BF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81A23">
        <w:rPr>
          <w:rFonts w:ascii="Times New Roman" w:hAnsi="Times New Roman" w:cs="Times New Roman"/>
          <w:sz w:val="24"/>
          <w:szCs w:val="24"/>
        </w:rPr>
        <w:t>Из стандарта известно, что</w:t>
      </w:r>
      <w:r w:rsidRPr="00581A23">
        <w:rPr>
          <w:rFonts w:ascii="Times New Roman" w:hAnsi="Times New Roman" w:cs="Times New Roman"/>
          <w:color w:val="373737"/>
          <w:sz w:val="24"/>
          <w:szCs w:val="24"/>
        </w:rPr>
        <w:t xml:space="preserve"> </w:t>
      </w:r>
      <w:r w:rsidRPr="00581A23">
        <w:rPr>
          <w:rFonts w:ascii="Times New Roman" w:hAnsi="Times New Roman" w:cs="Times New Roman"/>
          <w:sz w:val="24"/>
          <w:szCs w:val="24"/>
        </w:rPr>
        <w:t>Содержание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образовательной п</w:t>
      </w:r>
      <w:r w:rsidRPr="00581A23">
        <w:rPr>
          <w:rFonts w:ascii="Times New Roman" w:hAnsi="Times New Roman" w:cs="Times New Roman"/>
          <w:sz w:val="24"/>
          <w:szCs w:val="24"/>
        </w:rPr>
        <w:t>рограммы</w:t>
      </w:r>
      <w:r>
        <w:rPr>
          <w:rFonts w:ascii="Times New Roman" w:hAnsi="Times New Roman" w:cs="Times New Roman"/>
          <w:sz w:val="24"/>
          <w:szCs w:val="24"/>
        </w:rPr>
        <w:t xml:space="preserve"> ДОУ</w:t>
      </w:r>
      <w:r w:rsidRPr="00581A23">
        <w:rPr>
          <w:rFonts w:ascii="Times New Roman" w:hAnsi="Times New Roman" w:cs="Times New Roman"/>
          <w:sz w:val="24"/>
          <w:szCs w:val="24"/>
        </w:rPr>
        <w:t xml:space="preserve"> должно обеспечивать развитие личности, мотивации и способностей детей в различных видах деятельности и охватывать следующие структурные единицы, представляющие определенные направления развития и образования детей (образовательные области):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1A23">
        <w:rPr>
          <w:rFonts w:ascii="Times New Roman" w:hAnsi="Times New Roman" w:cs="Times New Roman"/>
          <w:sz w:val="24"/>
          <w:szCs w:val="24"/>
        </w:rPr>
        <w:t>социально-коммуникативное развитие;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1A23">
        <w:rPr>
          <w:rFonts w:ascii="Times New Roman" w:hAnsi="Times New Roman" w:cs="Times New Roman"/>
          <w:sz w:val="24"/>
          <w:szCs w:val="24"/>
        </w:rPr>
        <w:t>познавательное развитие;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1A23">
        <w:rPr>
          <w:rFonts w:ascii="Times New Roman" w:hAnsi="Times New Roman" w:cs="Times New Roman"/>
          <w:sz w:val="24"/>
          <w:szCs w:val="24"/>
        </w:rPr>
        <w:t>речевое развитие;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1A23">
        <w:rPr>
          <w:rFonts w:ascii="Times New Roman" w:hAnsi="Times New Roman" w:cs="Times New Roman"/>
          <w:sz w:val="24"/>
          <w:szCs w:val="24"/>
        </w:rPr>
        <w:t>художественно-эстетическое развитие;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1A23">
        <w:rPr>
          <w:rFonts w:ascii="Times New Roman" w:hAnsi="Times New Roman" w:cs="Times New Roman"/>
          <w:sz w:val="24"/>
          <w:szCs w:val="24"/>
        </w:rPr>
        <w:t>физическое развитие.</w:t>
      </w:r>
      <w:r w:rsidR="00415BF6">
        <w:rPr>
          <w:rFonts w:ascii="Times New Roman" w:hAnsi="Times New Roman" w:cs="Times New Roman"/>
          <w:sz w:val="24"/>
          <w:szCs w:val="24"/>
        </w:rPr>
        <w:t xml:space="preserve"> </w:t>
      </w:r>
      <w:r w:rsidR="00415BF6" w:rsidRPr="001D6ED0">
        <w:rPr>
          <w:rFonts w:ascii="Times New Roman" w:hAnsi="Times New Roman" w:cs="Times New Roman"/>
        </w:rPr>
        <w:t>Конкретное содержание указанных образовательных областей зависит от возрастных и ин</w:t>
      </w:r>
      <w:r w:rsidR="00415BF6">
        <w:rPr>
          <w:rFonts w:ascii="Times New Roman" w:hAnsi="Times New Roman" w:cs="Times New Roman"/>
        </w:rPr>
        <w:t xml:space="preserve">дивидуальных особенностей детей. </w:t>
      </w:r>
    </w:p>
    <w:p w:rsidR="001517C0" w:rsidRDefault="00415BF6" w:rsidP="001517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В результате, п</w:t>
      </w:r>
      <w:r w:rsidRPr="00581A23">
        <w:rPr>
          <w:rFonts w:ascii="Times New Roman" w:hAnsi="Times New Roman" w:cs="Times New Roman"/>
          <w:sz w:val="24"/>
          <w:szCs w:val="24"/>
        </w:rPr>
        <w:t xml:space="preserve">рограмма </w:t>
      </w:r>
      <w:proofErr w:type="spellStart"/>
      <w:r w:rsidRPr="00581A23">
        <w:rPr>
          <w:rFonts w:ascii="Times New Roman" w:hAnsi="Times New Roman" w:cs="Times New Roman"/>
          <w:sz w:val="24"/>
          <w:szCs w:val="24"/>
        </w:rPr>
        <w:t>метапредметного</w:t>
      </w:r>
      <w:proofErr w:type="spellEnd"/>
      <w:r w:rsidRPr="00581A23">
        <w:rPr>
          <w:rFonts w:ascii="Times New Roman" w:hAnsi="Times New Roman" w:cs="Times New Roman"/>
          <w:sz w:val="24"/>
          <w:szCs w:val="24"/>
        </w:rPr>
        <w:t xml:space="preserve"> модуля «Психолого-педагогическое сопровождение воспитанников ДОУ особой категории» разработана в рамках требований </w:t>
      </w:r>
      <w:r w:rsidR="00205C72">
        <w:rPr>
          <w:rFonts w:ascii="Times New Roman" w:hAnsi="Times New Roman" w:cs="Times New Roman"/>
          <w:sz w:val="24"/>
          <w:szCs w:val="24"/>
        </w:rPr>
        <w:t>к условиям реализации ООП</w:t>
      </w:r>
      <w:r w:rsidRPr="00581A2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81A23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205C72">
        <w:rPr>
          <w:rFonts w:ascii="Times New Roman" w:hAnsi="Times New Roman" w:cs="Times New Roman"/>
          <w:sz w:val="24"/>
          <w:szCs w:val="24"/>
        </w:rPr>
        <w:t xml:space="preserve">, а именно, </w:t>
      </w:r>
      <w:proofErr w:type="gramStart"/>
      <w:r w:rsidR="00205C7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205C72">
        <w:rPr>
          <w:rFonts w:ascii="Times New Roman" w:hAnsi="Times New Roman" w:cs="Times New Roman"/>
          <w:sz w:val="24"/>
          <w:szCs w:val="24"/>
        </w:rPr>
        <w:t xml:space="preserve"> психолого-педагогическим условиям</w:t>
      </w:r>
      <w:r w:rsidR="00A54C51">
        <w:rPr>
          <w:rFonts w:ascii="Times New Roman" w:hAnsi="Times New Roman" w:cs="Times New Roman"/>
          <w:sz w:val="24"/>
          <w:szCs w:val="24"/>
        </w:rPr>
        <w:t xml:space="preserve">, что и определяет </w:t>
      </w:r>
      <w:r w:rsidR="00A54C51" w:rsidRPr="00A54C51">
        <w:rPr>
          <w:rFonts w:ascii="Times New Roman" w:hAnsi="Times New Roman" w:cs="Times New Roman"/>
          <w:b/>
          <w:sz w:val="24"/>
          <w:szCs w:val="24"/>
        </w:rPr>
        <w:t>актуальность</w:t>
      </w:r>
      <w:r w:rsidR="00A54C51">
        <w:rPr>
          <w:rFonts w:ascii="Times New Roman" w:hAnsi="Times New Roman" w:cs="Times New Roman"/>
          <w:sz w:val="24"/>
          <w:szCs w:val="24"/>
        </w:rPr>
        <w:t xml:space="preserve"> проведения данного модуля со специалистами ДОУ</w:t>
      </w:r>
      <w:r w:rsidR="00205C72">
        <w:rPr>
          <w:rFonts w:ascii="Times New Roman" w:hAnsi="Times New Roman" w:cs="Times New Roman"/>
          <w:sz w:val="24"/>
          <w:szCs w:val="24"/>
        </w:rPr>
        <w:t xml:space="preserve">. </w:t>
      </w:r>
      <w:r w:rsidR="001517C0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581A23" w:rsidRDefault="00D33673" w:rsidP="001517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</w:t>
      </w:r>
      <w:r w:rsidR="00415BF6" w:rsidRPr="0079585C">
        <w:rPr>
          <w:rFonts w:ascii="Times New Roman" w:hAnsi="Times New Roman" w:cs="Times New Roman"/>
          <w:b/>
          <w:sz w:val="24"/>
          <w:szCs w:val="24"/>
        </w:rPr>
        <w:t>ель</w:t>
      </w:r>
      <w:r w:rsidR="00415BF6">
        <w:rPr>
          <w:rFonts w:ascii="Times New Roman" w:hAnsi="Times New Roman" w:cs="Times New Roman"/>
          <w:sz w:val="24"/>
          <w:szCs w:val="24"/>
        </w:rPr>
        <w:t xml:space="preserve"> </w:t>
      </w:r>
      <w:r w:rsidR="00205C72" w:rsidRPr="00D33673">
        <w:rPr>
          <w:rFonts w:ascii="Times New Roman" w:hAnsi="Times New Roman" w:cs="Times New Roman"/>
          <w:b/>
        </w:rPr>
        <w:t>п</w:t>
      </w:r>
      <w:r w:rsidR="00205C72" w:rsidRPr="00D33673">
        <w:rPr>
          <w:rFonts w:ascii="Times New Roman" w:hAnsi="Times New Roman" w:cs="Times New Roman"/>
          <w:b/>
          <w:sz w:val="24"/>
          <w:szCs w:val="24"/>
        </w:rPr>
        <w:t xml:space="preserve">рограммы </w:t>
      </w:r>
      <w:proofErr w:type="spellStart"/>
      <w:r w:rsidR="00205C72" w:rsidRPr="00D33673">
        <w:rPr>
          <w:rFonts w:ascii="Times New Roman" w:hAnsi="Times New Roman" w:cs="Times New Roman"/>
          <w:b/>
          <w:sz w:val="24"/>
          <w:szCs w:val="24"/>
        </w:rPr>
        <w:t>метапредметного</w:t>
      </w:r>
      <w:proofErr w:type="spellEnd"/>
      <w:r w:rsidR="00205C72" w:rsidRPr="00D33673">
        <w:rPr>
          <w:rFonts w:ascii="Times New Roman" w:hAnsi="Times New Roman" w:cs="Times New Roman"/>
          <w:b/>
          <w:sz w:val="24"/>
          <w:szCs w:val="24"/>
        </w:rPr>
        <w:t xml:space="preserve"> модуля</w:t>
      </w:r>
      <w:r w:rsidR="00415BF6">
        <w:rPr>
          <w:rFonts w:ascii="Times New Roman" w:hAnsi="Times New Roman" w:cs="Times New Roman"/>
          <w:sz w:val="24"/>
          <w:szCs w:val="24"/>
        </w:rPr>
        <w:t>: повышение профессионально-педагогической компете</w:t>
      </w:r>
      <w:r w:rsidR="0027010D">
        <w:rPr>
          <w:rFonts w:ascii="Times New Roman" w:hAnsi="Times New Roman" w:cs="Times New Roman"/>
          <w:sz w:val="24"/>
          <w:szCs w:val="24"/>
        </w:rPr>
        <w:t>нтности педагогов ДОУ по психолого-педагогическому сопровождению</w:t>
      </w:r>
      <w:r w:rsidR="00415BF6">
        <w:rPr>
          <w:rFonts w:ascii="Times New Roman" w:hAnsi="Times New Roman" w:cs="Times New Roman"/>
          <w:sz w:val="24"/>
          <w:szCs w:val="24"/>
        </w:rPr>
        <w:t xml:space="preserve"> «особого ребенка».</w:t>
      </w:r>
    </w:p>
    <w:p w:rsidR="00205C72" w:rsidRDefault="00205C72" w:rsidP="00D336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585C">
        <w:rPr>
          <w:rFonts w:ascii="Times New Roman" w:hAnsi="Times New Roman" w:cs="Times New Roman"/>
          <w:b/>
          <w:sz w:val="24"/>
          <w:szCs w:val="24"/>
        </w:rPr>
        <w:t xml:space="preserve">Задачи </w:t>
      </w:r>
      <w:r w:rsidRPr="00D33673">
        <w:rPr>
          <w:rFonts w:ascii="Times New Roman" w:hAnsi="Times New Roman" w:cs="Times New Roman"/>
          <w:b/>
          <w:sz w:val="24"/>
          <w:szCs w:val="24"/>
        </w:rPr>
        <w:t xml:space="preserve">программы </w:t>
      </w:r>
      <w:proofErr w:type="spellStart"/>
      <w:r w:rsidR="00D33673" w:rsidRPr="00D33673">
        <w:rPr>
          <w:rFonts w:ascii="Times New Roman" w:hAnsi="Times New Roman" w:cs="Times New Roman"/>
          <w:b/>
          <w:sz w:val="24"/>
          <w:szCs w:val="24"/>
        </w:rPr>
        <w:t>метапредметного</w:t>
      </w:r>
      <w:proofErr w:type="spellEnd"/>
      <w:r w:rsidR="00D33673" w:rsidRPr="00D336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3673">
        <w:rPr>
          <w:rFonts w:ascii="Times New Roman" w:hAnsi="Times New Roman" w:cs="Times New Roman"/>
          <w:b/>
          <w:sz w:val="24"/>
          <w:szCs w:val="24"/>
        </w:rPr>
        <w:t>модуля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05C72" w:rsidRDefault="00A40015" w:rsidP="00205C72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27010D">
        <w:rPr>
          <w:rFonts w:ascii="Times New Roman" w:hAnsi="Times New Roman" w:cs="Times New Roman"/>
          <w:sz w:val="24"/>
          <w:szCs w:val="24"/>
        </w:rPr>
        <w:t xml:space="preserve">формировать </w:t>
      </w:r>
      <w:r>
        <w:rPr>
          <w:rFonts w:ascii="Times New Roman" w:hAnsi="Times New Roman" w:cs="Times New Roman"/>
          <w:sz w:val="24"/>
          <w:szCs w:val="24"/>
        </w:rPr>
        <w:t>теоретическую</w:t>
      </w:r>
      <w:r w:rsidR="0053336C">
        <w:rPr>
          <w:rFonts w:ascii="Times New Roman" w:hAnsi="Times New Roman" w:cs="Times New Roman"/>
          <w:sz w:val="24"/>
          <w:szCs w:val="24"/>
        </w:rPr>
        <w:t xml:space="preserve"> базу </w:t>
      </w:r>
      <w:r w:rsidR="00205C72">
        <w:rPr>
          <w:rFonts w:ascii="Times New Roman" w:hAnsi="Times New Roman" w:cs="Times New Roman"/>
          <w:sz w:val="24"/>
          <w:szCs w:val="24"/>
        </w:rPr>
        <w:t xml:space="preserve"> по вопросам</w:t>
      </w:r>
      <w:r w:rsidR="00C7358D" w:rsidRPr="00C7358D">
        <w:rPr>
          <w:rFonts w:ascii="Times New Roman" w:hAnsi="Times New Roman" w:cs="Times New Roman"/>
        </w:rPr>
        <w:t xml:space="preserve"> </w:t>
      </w:r>
      <w:r w:rsidR="00C7358D" w:rsidRPr="001D6ED0">
        <w:rPr>
          <w:rFonts w:ascii="Times New Roman" w:hAnsi="Times New Roman" w:cs="Times New Roman"/>
        </w:rPr>
        <w:t>возрастных и ин</w:t>
      </w:r>
      <w:r w:rsidR="00C7358D">
        <w:rPr>
          <w:rFonts w:ascii="Times New Roman" w:hAnsi="Times New Roman" w:cs="Times New Roman"/>
        </w:rPr>
        <w:t>дивидуальных особенностей</w:t>
      </w:r>
      <w:r w:rsidR="00205C72">
        <w:rPr>
          <w:rFonts w:ascii="Times New Roman" w:hAnsi="Times New Roman" w:cs="Times New Roman"/>
          <w:sz w:val="24"/>
          <w:szCs w:val="24"/>
        </w:rPr>
        <w:t xml:space="preserve"> особой категории воспитанников</w:t>
      </w:r>
      <w:r w:rsidR="00C7358D">
        <w:rPr>
          <w:rFonts w:ascii="Times New Roman" w:hAnsi="Times New Roman" w:cs="Times New Roman"/>
          <w:sz w:val="24"/>
          <w:szCs w:val="24"/>
        </w:rPr>
        <w:t>;</w:t>
      </w:r>
    </w:p>
    <w:p w:rsidR="00205C72" w:rsidRDefault="00A40015" w:rsidP="00205C72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27010D">
        <w:rPr>
          <w:rFonts w:ascii="Times New Roman" w:hAnsi="Times New Roman" w:cs="Times New Roman"/>
          <w:sz w:val="24"/>
          <w:szCs w:val="24"/>
        </w:rPr>
        <w:t>своить</w:t>
      </w:r>
      <w:r w:rsidR="001517C0">
        <w:rPr>
          <w:rFonts w:ascii="Times New Roman" w:hAnsi="Times New Roman" w:cs="Times New Roman"/>
          <w:sz w:val="24"/>
          <w:szCs w:val="24"/>
        </w:rPr>
        <w:t xml:space="preserve"> способ</w:t>
      </w:r>
      <w:r w:rsidR="0027010D">
        <w:rPr>
          <w:rFonts w:ascii="Times New Roman" w:hAnsi="Times New Roman" w:cs="Times New Roman"/>
          <w:sz w:val="24"/>
          <w:szCs w:val="24"/>
        </w:rPr>
        <w:t>ы</w:t>
      </w:r>
      <w:r w:rsidR="001517C0">
        <w:rPr>
          <w:rFonts w:ascii="Times New Roman" w:hAnsi="Times New Roman" w:cs="Times New Roman"/>
          <w:sz w:val="24"/>
          <w:szCs w:val="24"/>
        </w:rPr>
        <w:t xml:space="preserve"> ранней диагностики</w:t>
      </w:r>
      <w:r w:rsidR="0053336C">
        <w:rPr>
          <w:rFonts w:ascii="Times New Roman" w:hAnsi="Times New Roman" w:cs="Times New Roman"/>
          <w:sz w:val="24"/>
          <w:szCs w:val="24"/>
        </w:rPr>
        <w:t xml:space="preserve"> для индивидуализации образовательного процесса</w:t>
      </w:r>
      <w:r w:rsidR="001517C0">
        <w:rPr>
          <w:rFonts w:ascii="Times New Roman" w:hAnsi="Times New Roman" w:cs="Times New Roman"/>
          <w:sz w:val="24"/>
          <w:szCs w:val="24"/>
        </w:rPr>
        <w:t>;</w:t>
      </w:r>
    </w:p>
    <w:p w:rsidR="001517C0" w:rsidRDefault="00A40015" w:rsidP="00205C72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53336C">
        <w:rPr>
          <w:rFonts w:ascii="Times New Roman" w:hAnsi="Times New Roman" w:cs="Times New Roman"/>
          <w:sz w:val="24"/>
          <w:szCs w:val="24"/>
        </w:rPr>
        <w:t xml:space="preserve">формировать </w:t>
      </w:r>
      <w:r w:rsidR="00B750B9">
        <w:rPr>
          <w:rFonts w:ascii="Times New Roman" w:hAnsi="Times New Roman" w:cs="Times New Roman"/>
          <w:sz w:val="24"/>
          <w:szCs w:val="24"/>
        </w:rPr>
        <w:t>приемы</w:t>
      </w:r>
      <w:r w:rsidR="0053336C">
        <w:rPr>
          <w:rFonts w:ascii="Times New Roman" w:hAnsi="Times New Roman" w:cs="Times New Roman"/>
          <w:sz w:val="24"/>
          <w:szCs w:val="24"/>
        </w:rPr>
        <w:t xml:space="preserve"> индивидуальной работы </w:t>
      </w:r>
      <w:r w:rsidR="001517C0">
        <w:rPr>
          <w:rFonts w:ascii="Times New Roman" w:hAnsi="Times New Roman" w:cs="Times New Roman"/>
          <w:sz w:val="24"/>
          <w:szCs w:val="24"/>
        </w:rPr>
        <w:t xml:space="preserve"> с особой категорией воспитанников и их семьёй.</w:t>
      </w:r>
    </w:p>
    <w:p w:rsidR="001517C0" w:rsidRPr="0079585C" w:rsidRDefault="001517C0" w:rsidP="001517C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585C">
        <w:rPr>
          <w:rFonts w:ascii="Times New Roman" w:hAnsi="Times New Roman" w:cs="Times New Roman"/>
          <w:b/>
          <w:sz w:val="24"/>
          <w:szCs w:val="24"/>
        </w:rPr>
        <w:t xml:space="preserve">Планируемый результат: </w:t>
      </w:r>
    </w:p>
    <w:p w:rsidR="001517C0" w:rsidRDefault="001517C0" w:rsidP="001517C0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педагогические работники ДОУ  владеют </w:t>
      </w:r>
      <w:r w:rsidR="0027010D">
        <w:rPr>
          <w:rFonts w:ascii="Times New Roman" w:hAnsi="Times New Roman" w:cs="Times New Roman"/>
          <w:sz w:val="24"/>
          <w:szCs w:val="24"/>
        </w:rPr>
        <w:t xml:space="preserve">основными понятиями </w:t>
      </w:r>
      <w:r>
        <w:rPr>
          <w:rFonts w:ascii="Times New Roman" w:hAnsi="Times New Roman" w:cs="Times New Roman"/>
          <w:sz w:val="24"/>
          <w:szCs w:val="24"/>
        </w:rPr>
        <w:t>по вопросам</w:t>
      </w:r>
      <w:r w:rsidRPr="00C7358D">
        <w:rPr>
          <w:rFonts w:ascii="Times New Roman" w:hAnsi="Times New Roman" w:cs="Times New Roman"/>
        </w:rPr>
        <w:t xml:space="preserve"> </w:t>
      </w:r>
      <w:r w:rsidRPr="001D6ED0">
        <w:rPr>
          <w:rFonts w:ascii="Times New Roman" w:hAnsi="Times New Roman" w:cs="Times New Roman"/>
        </w:rPr>
        <w:t>возрастных и ин</w:t>
      </w:r>
      <w:r>
        <w:rPr>
          <w:rFonts w:ascii="Times New Roman" w:hAnsi="Times New Roman" w:cs="Times New Roman"/>
        </w:rPr>
        <w:t>дивидуальных особенностей</w:t>
      </w:r>
      <w:r>
        <w:rPr>
          <w:rFonts w:ascii="Times New Roman" w:hAnsi="Times New Roman" w:cs="Times New Roman"/>
          <w:sz w:val="24"/>
          <w:szCs w:val="24"/>
        </w:rPr>
        <w:t xml:space="preserve"> особой категории воспитанников;</w:t>
      </w:r>
    </w:p>
    <w:p w:rsidR="001517C0" w:rsidRDefault="0053336C" w:rsidP="001517C0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освоены  способы </w:t>
      </w:r>
      <w:r w:rsidR="001517C0">
        <w:rPr>
          <w:rFonts w:ascii="Times New Roman" w:hAnsi="Times New Roman" w:cs="Times New Roman"/>
          <w:sz w:val="24"/>
          <w:szCs w:val="24"/>
        </w:rPr>
        <w:t xml:space="preserve"> ранней диагностики, необходимой для дальнейшего выстраивания ИОМ воспитанника;</w:t>
      </w:r>
    </w:p>
    <w:p w:rsidR="001517C0" w:rsidRPr="001517C0" w:rsidRDefault="00A733E6" w:rsidP="001517C0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освоены </w:t>
      </w:r>
      <w:r w:rsidR="00B750B9">
        <w:rPr>
          <w:rFonts w:ascii="Times New Roman" w:hAnsi="Times New Roman" w:cs="Times New Roman"/>
          <w:sz w:val="24"/>
          <w:szCs w:val="24"/>
        </w:rPr>
        <w:t>прием</w:t>
      </w:r>
      <w:r>
        <w:rPr>
          <w:rFonts w:ascii="Times New Roman" w:hAnsi="Times New Roman" w:cs="Times New Roman"/>
          <w:sz w:val="24"/>
          <w:szCs w:val="24"/>
        </w:rPr>
        <w:t xml:space="preserve">ы индивидуальной работы </w:t>
      </w:r>
      <w:r w:rsidR="001517C0">
        <w:rPr>
          <w:rFonts w:ascii="Times New Roman" w:hAnsi="Times New Roman" w:cs="Times New Roman"/>
          <w:sz w:val="24"/>
          <w:szCs w:val="24"/>
        </w:rPr>
        <w:t>с особой категорией воспитанников и их семьёй.</w:t>
      </w:r>
    </w:p>
    <w:p w:rsidR="00B750B9" w:rsidRDefault="00B750B9" w:rsidP="00581A2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81A23" w:rsidRDefault="00205C72" w:rsidP="00581A2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модуля состоит из двух кейсов:</w:t>
      </w:r>
    </w:p>
    <w:p w:rsidR="00A40015" w:rsidRPr="00326714" w:rsidRDefault="00047783" w:rsidP="00A40015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6714">
        <w:rPr>
          <w:rFonts w:ascii="Times New Roman" w:hAnsi="Times New Roman" w:cs="Times New Roman"/>
          <w:sz w:val="24"/>
          <w:szCs w:val="24"/>
        </w:rPr>
        <w:t>Кейс № 1 «Психолого – педагогическое сопровождение воспитанников</w:t>
      </w:r>
      <w:r w:rsidR="00A40015" w:rsidRPr="00326714">
        <w:rPr>
          <w:rFonts w:ascii="Times New Roman" w:hAnsi="Times New Roman" w:cs="Times New Roman"/>
          <w:sz w:val="24"/>
          <w:szCs w:val="24"/>
        </w:rPr>
        <w:t xml:space="preserve"> особой категории</w:t>
      </w:r>
      <w:r w:rsidRPr="00326714">
        <w:rPr>
          <w:rFonts w:ascii="Times New Roman" w:hAnsi="Times New Roman" w:cs="Times New Roman"/>
          <w:sz w:val="24"/>
          <w:szCs w:val="24"/>
        </w:rPr>
        <w:t>»</w:t>
      </w:r>
      <w:r w:rsidR="00326714" w:rsidRPr="00326714">
        <w:rPr>
          <w:rFonts w:ascii="Times New Roman" w:hAnsi="Times New Roman" w:cs="Times New Roman"/>
          <w:sz w:val="24"/>
          <w:szCs w:val="24"/>
        </w:rPr>
        <w:t xml:space="preserve"> </w:t>
      </w:r>
      <w:r w:rsidR="00326714">
        <w:rPr>
          <w:rFonts w:ascii="Times New Roman" w:hAnsi="Times New Roman" w:cs="Times New Roman"/>
          <w:sz w:val="24"/>
          <w:szCs w:val="24"/>
        </w:rPr>
        <w:t xml:space="preserve">   (к</w:t>
      </w:r>
      <w:r w:rsidRPr="00326714">
        <w:rPr>
          <w:rFonts w:ascii="Times New Roman" w:hAnsi="Times New Roman" w:cs="Times New Roman"/>
          <w:sz w:val="24"/>
          <w:szCs w:val="24"/>
        </w:rPr>
        <w:t>оличество часов – 6</w:t>
      </w:r>
      <w:r w:rsidR="00326714">
        <w:rPr>
          <w:rFonts w:ascii="Times New Roman" w:hAnsi="Times New Roman" w:cs="Times New Roman"/>
          <w:sz w:val="24"/>
          <w:szCs w:val="24"/>
        </w:rPr>
        <w:t xml:space="preserve">) </w:t>
      </w:r>
      <w:r w:rsidRPr="003267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5C72" w:rsidRDefault="00047783" w:rsidP="00A4001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</w:t>
      </w:r>
      <w:r w:rsidR="0032671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Рахманина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В.М.</w:t>
      </w:r>
    </w:p>
    <w:tbl>
      <w:tblPr>
        <w:tblStyle w:val="a6"/>
        <w:tblW w:w="11199" w:type="dxa"/>
        <w:tblInd w:w="-1310" w:type="dxa"/>
        <w:tblLook w:val="04A0" w:firstRow="1" w:lastRow="0" w:firstColumn="1" w:lastColumn="0" w:noHBand="0" w:noVBand="1"/>
      </w:tblPr>
      <w:tblGrid>
        <w:gridCol w:w="446"/>
        <w:gridCol w:w="2882"/>
        <w:gridCol w:w="3718"/>
        <w:gridCol w:w="1961"/>
        <w:gridCol w:w="2192"/>
      </w:tblGrid>
      <w:tr w:rsidR="00953DC2" w:rsidTr="00326714">
        <w:tc>
          <w:tcPr>
            <w:tcW w:w="446" w:type="dxa"/>
          </w:tcPr>
          <w:p w:rsidR="00047783" w:rsidRDefault="00047783" w:rsidP="0004778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82" w:type="dxa"/>
          </w:tcPr>
          <w:p w:rsidR="00047783" w:rsidRDefault="00047783" w:rsidP="0004778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3718" w:type="dxa"/>
          </w:tcPr>
          <w:p w:rsidR="00047783" w:rsidRDefault="00047783" w:rsidP="0004778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понятия</w:t>
            </w:r>
          </w:p>
        </w:tc>
        <w:tc>
          <w:tcPr>
            <w:tcW w:w="1961" w:type="dxa"/>
          </w:tcPr>
          <w:p w:rsidR="00047783" w:rsidRDefault="00047783" w:rsidP="0004778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2192" w:type="dxa"/>
          </w:tcPr>
          <w:p w:rsidR="00047783" w:rsidRDefault="00047783" w:rsidP="0004778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</w:tr>
      <w:tr w:rsidR="00953DC2" w:rsidTr="00326714">
        <w:tc>
          <w:tcPr>
            <w:tcW w:w="446" w:type="dxa"/>
          </w:tcPr>
          <w:p w:rsidR="00047783" w:rsidRDefault="002D4E40" w:rsidP="0004778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82" w:type="dxa"/>
          </w:tcPr>
          <w:p w:rsidR="00047783" w:rsidRPr="00243293" w:rsidRDefault="00243293" w:rsidP="0004778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29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Влияние детско–родительских отношений на формирование личности дошкольника</w:t>
            </w:r>
          </w:p>
        </w:tc>
        <w:tc>
          <w:tcPr>
            <w:tcW w:w="3718" w:type="dxa"/>
          </w:tcPr>
          <w:p w:rsidR="00047783" w:rsidRDefault="00D92522" w:rsidP="0032671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Типы воспитания, </w:t>
            </w:r>
            <w:r w:rsidR="00890672">
              <w:rPr>
                <w:rFonts w:ascii="Roboto-Regular" w:hAnsi="Roboto-Regular"/>
                <w:color w:val="000000"/>
                <w:sz w:val="23"/>
                <w:szCs w:val="23"/>
                <w:shd w:val="clear" w:color="auto" w:fill="FFFFFF"/>
              </w:rPr>
              <w:t> влияние</w:t>
            </w:r>
            <w:r>
              <w:rPr>
                <w:rFonts w:ascii="Roboto-Regular" w:hAnsi="Roboto-Regular"/>
                <w:color w:val="000000"/>
                <w:sz w:val="23"/>
                <w:szCs w:val="23"/>
                <w:shd w:val="clear" w:color="auto" w:fill="FFFFFF"/>
              </w:rPr>
              <w:t xml:space="preserve"> семьи на эмоциональное развитие </w:t>
            </w:r>
            <w:r w:rsidR="00326714">
              <w:rPr>
                <w:rFonts w:ascii="Roboto-Regular" w:hAnsi="Roboto-Regular"/>
                <w:color w:val="000000"/>
                <w:sz w:val="23"/>
                <w:szCs w:val="23"/>
                <w:shd w:val="clear" w:color="auto" w:fill="FFFFFF"/>
              </w:rPr>
              <w:t>воспитанников ДОУ</w:t>
            </w:r>
          </w:p>
        </w:tc>
        <w:tc>
          <w:tcPr>
            <w:tcW w:w="1961" w:type="dxa"/>
          </w:tcPr>
          <w:p w:rsidR="00047783" w:rsidRDefault="00F673B4" w:rsidP="0004778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- практикум</w:t>
            </w:r>
          </w:p>
        </w:tc>
        <w:tc>
          <w:tcPr>
            <w:tcW w:w="2192" w:type="dxa"/>
          </w:tcPr>
          <w:p w:rsidR="00047783" w:rsidRDefault="00890672" w:rsidP="0004778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Проанализированы </w:t>
            </w:r>
            <w:r w:rsidR="006859BD">
              <w:rPr>
                <w:rFonts w:ascii="Times New Roman" w:hAnsi="Times New Roman" w:cs="Times New Roman"/>
                <w:sz w:val="24"/>
                <w:szCs w:val="24"/>
              </w:rPr>
              <w:t>особенности детско – родительских отношений</w:t>
            </w:r>
            <w:r w:rsidR="00326714">
              <w:rPr>
                <w:rFonts w:ascii="Times New Roman" w:hAnsi="Times New Roman" w:cs="Times New Roman"/>
                <w:sz w:val="24"/>
                <w:szCs w:val="24"/>
              </w:rPr>
              <w:t xml:space="preserve"> и их влияние на развитие воспитанников</w:t>
            </w:r>
          </w:p>
        </w:tc>
      </w:tr>
      <w:tr w:rsidR="00953DC2" w:rsidTr="00326714">
        <w:tc>
          <w:tcPr>
            <w:tcW w:w="446" w:type="dxa"/>
          </w:tcPr>
          <w:p w:rsidR="00047783" w:rsidRDefault="003B3826" w:rsidP="0004778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82" w:type="dxa"/>
          </w:tcPr>
          <w:p w:rsidR="00047783" w:rsidRDefault="003B3826" w:rsidP="00953DC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Дети, имеющие </w:t>
            </w:r>
            <w:r w:rsidR="00953DC2">
              <w:rPr>
                <w:rFonts w:ascii="Times New Roman" w:hAnsi="Times New Roman" w:cs="Times New Roman"/>
                <w:sz w:val="24"/>
                <w:szCs w:val="24"/>
              </w:rPr>
              <w:t xml:space="preserve">проблемы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общении</w:t>
            </w:r>
          </w:p>
        </w:tc>
        <w:tc>
          <w:tcPr>
            <w:tcW w:w="3718" w:type="dxa"/>
            <w:shd w:val="clear" w:color="auto" w:fill="auto"/>
          </w:tcPr>
          <w:p w:rsidR="00953DC2" w:rsidRPr="00953DC2" w:rsidRDefault="00953DC2" w:rsidP="00890672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Замкнутость, повышенная обидчивость, неадекватные притязания на лидерство; </w:t>
            </w:r>
            <w:r w:rsidR="00890672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с данной категорией детей</w:t>
            </w:r>
          </w:p>
        </w:tc>
        <w:tc>
          <w:tcPr>
            <w:tcW w:w="1961" w:type="dxa"/>
          </w:tcPr>
          <w:p w:rsidR="00047783" w:rsidRDefault="00F673B4" w:rsidP="0004778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- практикум</w:t>
            </w:r>
          </w:p>
        </w:tc>
        <w:tc>
          <w:tcPr>
            <w:tcW w:w="2192" w:type="dxa"/>
          </w:tcPr>
          <w:p w:rsidR="00047783" w:rsidRDefault="00326714" w:rsidP="0032671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40015">
              <w:rPr>
                <w:rFonts w:ascii="Times New Roman" w:hAnsi="Times New Roman" w:cs="Times New Roman"/>
                <w:sz w:val="24"/>
                <w:szCs w:val="24"/>
              </w:rPr>
              <w:t xml:space="preserve">своены способы </w:t>
            </w:r>
            <w:r w:rsidR="003B5AFC" w:rsidRPr="003B5AFC">
              <w:rPr>
                <w:rFonts w:ascii="Times New Roman" w:hAnsi="Times New Roman" w:cs="Times New Roman"/>
                <w:sz w:val="24"/>
                <w:szCs w:val="24"/>
              </w:rPr>
              <w:t>ранней</w:t>
            </w:r>
            <w:r w:rsidR="003B5AFC" w:rsidRPr="00F673B4">
              <w:rPr>
                <w:sz w:val="24"/>
                <w:szCs w:val="24"/>
              </w:rPr>
              <w:t xml:space="preserve"> </w:t>
            </w:r>
            <w:r w:rsidR="003B5AFC" w:rsidRPr="00F673B4">
              <w:rPr>
                <w:rFonts w:ascii="Times New Roman" w:hAnsi="Times New Roman" w:cs="Times New Roman"/>
                <w:sz w:val="24"/>
                <w:szCs w:val="24"/>
              </w:rPr>
              <w:t>диагностики</w:t>
            </w:r>
            <w:r w:rsidR="00A400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B5AFC" w:rsidRPr="00F67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индивидуальной </w:t>
            </w:r>
            <w:r w:rsidR="003B5AFC" w:rsidRPr="00F673B4">
              <w:rPr>
                <w:rFonts w:ascii="Times New Roman" w:hAnsi="Times New Roman" w:cs="Times New Roman"/>
                <w:sz w:val="24"/>
                <w:szCs w:val="24"/>
              </w:rPr>
              <w:t xml:space="preserve">работы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особой </w:t>
            </w:r>
            <w:r w:rsidR="003B5AFC" w:rsidRPr="00F673B4">
              <w:rPr>
                <w:rFonts w:ascii="Times New Roman" w:hAnsi="Times New Roman" w:cs="Times New Roman"/>
                <w:sz w:val="24"/>
                <w:szCs w:val="24"/>
              </w:rPr>
              <w:t>категорией детей</w:t>
            </w:r>
          </w:p>
        </w:tc>
      </w:tr>
      <w:tr w:rsidR="00953DC2" w:rsidTr="00326714">
        <w:tc>
          <w:tcPr>
            <w:tcW w:w="446" w:type="dxa"/>
          </w:tcPr>
          <w:p w:rsidR="003B3826" w:rsidRDefault="003B3826" w:rsidP="0004778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82" w:type="dxa"/>
          </w:tcPr>
          <w:p w:rsidR="00953DC2" w:rsidRPr="00953DC2" w:rsidRDefault="00243293" w:rsidP="00243293">
            <w:pPr>
              <w:pStyle w:val="a5"/>
              <w:ind w:left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имеющие поведенческие проблемы</w:t>
            </w:r>
          </w:p>
        </w:tc>
        <w:tc>
          <w:tcPr>
            <w:tcW w:w="3718" w:type="dxa"/>
          </w:tcPr>
          <w:p w:rsidR="00F673B4" w:rsidRDefault="00F673B4" w:rsidP="00953DC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Агрессивное поведение,</w:t>
            </w:r>
            <w:r w:rsidR="00953DC2">
              <w:rPr>
                <w:rFonts w:ascii="Times New Roman" w:hAnsi="Times New Roman" w:cs="Times New Roman"/>
                <w:sz w:val="24"/>
                <w:szCs w:val="24"/>
              </w:rPr>
              <w:t xml:space="preserve"> неуправляемость, грубость</w:t>
            </w:r>
            <w:r w:rsidR="00A40015">
              <w:rPr>
                <w:rFonts w:ascii="Times New Roman" w:hAnsi="Times New Roman" w:cs="Times New Roman"/>
                <w:sz w:val="24"/>
                <w:szCs w:val="24"/>
              </w:rPr>
              <w:t xml:space="preserve"> в поведении</w:t>
            </w:r>
            <w:r w:rsidR="00953D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90672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с </w:t>
            </w:r>
            <w:r w:rsidR="00953DC2">
              <w:rPr>
                <w:rFonts w:ascii="Times New Roman" w:hAnsi="Times New Roman" w:cs="Times New Roman"/>
                <w:sz w:val="24"/>
                <w:szCs w:val="24"/>
              </w:rPr>
              <w:t>данной категорией детей</w:t>
            </w:r>
          </w:p>
          <w:p w:rsidR="00953DC2" w:rsidRDefault="00953DC2" w:rsidP="00953DC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DC2" w:rsidRDefault="00953DC2" w:rsidP="00953DC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3B3826" w:rsidRDefault="00F673B4" w:rsidP="0004778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- практикум</w:t>
            </w:r>
          </w:p>
        </w:tc>
        <w:tc>
          <w:tcPr>
            <w:tcW w:w="2192" w:type="dxa"/>
          </w:tcPr>
          <w:p w:rsidR="003B3826" w:rsidRPr="003B5AFC" w:rsidRDefault="00326714" w:rsidP="0004778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Освоены </w:t>
            </w:r>
          </w:p>
          <w:p w:rsidR="00F673B4" w:rsidRPr="00F673B4" w:rsidRDefault="00F673B4" w:rsidP="0032671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AFC">
              <w:rPr>
                <w:rFonts w:ascii="Times New Roman" w:hAnsi="Times New Roman" w:cs="Times New Roman"/>
                <w:sz w:val="24"/>
                <w:szCs w:val="24"/>
              </w:rPr>
              <w:t>особенности ранней</w:t>
            </w:r>
            <w:r w:rsidRPr="00F673B4">
              <w:rPr>
                <w:sz w:val="24"/>
                <w:szCs w:val="24"/>
              </w:rPr>
              <w:t xml:space="preserve"> </w:t>
            </w:r>
            <w:r w:rsidRPr="00F673B4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диагностики и </w:t>
            </w:r>
            <w:r w:rsidR="00326714">
              <w:rPr>
                <w:rFonts w:ascii="Times New Roman" w:hAnsi="Times New Roman" w:cs="Times New Roman"/>
                <w:sz w:val="24"/>
                <w:szCs w:val="24"/>
              </w:rPr>
              <w:t>способы индивидуальной</w:t>
            </w:r>
            <w:r w:rsidRPr="00F673B4">
              <w:rPr>
                <w:rFonts w:ascii="Times New Roman" w:hAnsi="Times New Roman" w:cs="Times New Roman"/>
                <w:sz w:val="24"/>
                <w:szCs w:val="24"/>
              </w:rPr>
              <w:t xml:space="preserve"> работы с </w:t>
            </w:r>
            <w:r w:rsidR="00326714">
              <w:rPr>
                <w:rFonts w:ascii="Times New Roman" w:hAnsi="Times New Roman" w:cs="Times New Roman"/>
                <w:sz w:val="24"/>
                <w:szCs w:val="24"/>
              </w:rPr>
              <w:t xml:space="preserve">особой </w:t>
            </w:r>
            <w:r w:rsidRPr="00F673B4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категорией детей</w:t>
            </w:r>
          </w:p>
        </w:tc>
      </w:tr>
      <w:tr w:rsidR="00326714" w:rsidTr="00326714">
        <w:tc>
          <w:tcPr>
            <w:tcW w:w="9007" w:type="dxa"/>
            <w:gridSpan w:val="4"/>
          </w:tcPr>
          <w:p w:rsidR="00326714" w:rsidRPr="00326714" w:rsidRDefault="00326714" w:rsidP="00326714">
            <w:pPr>
              <w:pStyle w:val="a5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714">
              <w:rPr>
                <w:rFonts w:ascii="Times New Roman" w:hAnsi="Times New Roman" w:cs="Times New Roman"/>
                <w:b/>
                <w:sz w:val="24"/>
                <w:szCs w:val="24"/>
              </w:rPr>
              <w:t>Всего   6 часов</w:t>
            </w:r>
          </w:p>
        </w:tc>
        <w:tc>
          <w:tcPr>
            <w:tcW w:w="2192" w:type="dxa"/>
          </w:tcPr>
          <w:p w:rsidR="00326714" w:rsidRDefault="00326714" w:rsidP="0004778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7783" w:rsidRDefault="00047783" w:rsidP="0004778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517C0" w:rsidRPr="0079585C" w:rsidRDefault="001517C0" w:rsidP="001517C0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585C">
        <w:rPr>
          <w:rFonts w:ascii="Times New Roman" w:hAnsi="Times New Roman" w:cs="Times New Roman"/>
          <w:sz w:val="24"/>
          <w:szCs w:val="24"/>
        </w:rPr>
        <w:t>Кейс №2 «Психолого-педагогическое сопровождение воспитанников с ОВЗ»</w:t>
      </w:r>
      <w:r w:rsidR="007301EA" w:rsidRPr="0079585C">
        <w:rPr>
          <w:rFonts w:ascii="Times New Roman" w:hAnsi="Times New Roman" w:cs="Times New Roman"/>
          <w:sz w:val="24"/>
          <w:szCs w:val="24"/>
        </w:rPr>
        <w:t xml:space="preserve">, количество часов 8. </w:t>
      </w:r>
      <w:r w:rsidRPr="0079585C">
        <w:rPr>
          <w:rFonts w:ascii="Times New Roman" w:hAnsi="Times New Roman" w:cs="Times New Roman"/>
          <w:sz w:val="24"/>
          <w:szCs w:val="24"/>
        </w:rPr>
        <w:t>(руководитель Г.В. Ганичева).</w:t>
      </w:r>
    </w:p>
    <w:p w:rsidR="001517C0" w:rsidRDefault="001517C0" w:rsidP="001517C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301EA" w:rsidRPr="0079585C" w:rsidRDefault="001517C0" w:rsidP="007301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85C">
        <w:rPr>
          <w:rFonts w:ascii="Times New Roman" w:hAnsi="Times New Roman" w:cs="Times New Roman"/>
          <w:b/>
          <w:sz w:val="24"/>
          <w:szCs w:val="24"/>
        </w:rPr>
        <w:t xml:space="preserve">Учебно-тематическое планирование </w:t>
      </w:r>
    </w:p>
    <w:p w:rsidR="001517C0" w:rsidRPr="0079585C" w:rsidRDefault="007301EA" w:rsidP="007301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85C">
        <w:rPr>
          <w:rFonts w:ascii="Times New Roman" w:hAnsi="Times New Roman" w:cs="Times New Roman"/>
          <w:b/>
          <w:sz w:val="24"/>
          <w:szCs w:val="24"/>
        </w:rPr>
        <w:t>к</w:t>
      </w:r>
      <w:r w:rsidR="001517C0" w:rsidRPr="0079585C">
        <w:rPr>
          <w:rFonts w:ascii="Times New Roman" w:hAnsi="Times New Roman" w:cs="Times New Roman"/>
          <w:b/>
          <w:sz w:val="24"/>
          <w:szCs w:val="24"/>
        </w:rPr>
        <w:t>ейс №2 «Психолого-педагогическое сопровождение воспитанников с ОВЗ»</w:t>
      </w:r>
    </w:p>
    <w:tbl>
      <w:tblPr>
        <w:tblStyle w:val="a6"/>
        <w:tblW w:w="11199" w:type="dxa"/>
        <w:tblInd w:w="-1310" w:type="dxa"/>
        <w:tblLook w:val="04A0" w:firstRow="1" w:lastRow="0" w:firstColumn="1" w:lastColumn="0" w:noHBand="0" w:noVBand="1"/>
      </w:tblPr>
      <w:tblGrid>
        <w:gridCol w:w="445"/>
        <w:gridCol w:w="2958"/>
        <w:gridCol w:w="3827"/>
        <w:gridCol w:w="1985"/>
        <w:gridCol w:w="1984"/>
      </w:tblGrid>
      <w:tr w:rsidR="007301EA" w:rsidTr="007301EA">
        <w:tc>
          <w:tcPr>
            <w:tcW w:w="445" w:type="dxa"/>
          </w:tcPr>
          <w:p w:rsidR="007301EA" w:rsidRPr="007301EA" w:rsidRDefault="007301EA" w:rsidP="007301EA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7301EA">
              <w:t>№</w:t>
            </w:r>
          </w:p>
        </w:tc>
        <w:tc>
          <w:tcPr>
            <w:tcW w:w="2958" w:type="dxa"/>
          </w:tcPr>
          <w:p w:rsidR="007301EA" w:rsidRPr="007301EA" w:rsidRDefault="007301EA" w:rsidP="007301EA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7301EA">
              <w:t>Тема занятия</w:t>
            </w:r>
          </w:p>
        </w:tc>
        <w:tc>
          <w:tcPr>
            <w:tcW w:w="3827" w:type="dxa"/>
          </w:tcPr>
          <w:p w:rsidR="007301EA" w:rsidRPr="007301EA" w:rsidRDefault="007301EA" w:rsidP="007301EA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7301EA">
              <w:t>Основные понятия</w:t>
            </w:r>
          </w:p>
        </w:tc>
        <w:tc>
          <w:tcPr>
            <w:tcW w:w="1985" w:type="dxa"/>
          </w:tcPr>
          <w:p w:rsidR="007301EA" w:rsidRPr="007301EA" w:rsidRDefault="007301EA" w:rsidP="007301EA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7301EA">
              <w:t>Виды деятельности</w:t>
            </w:r>
          </w:p>
        </w:tc>
        <w:tc>
          <w:tcPr>
            <w:tcW w:w="1984" w:type="dxa"/>
          </w:tcPr>
          <w:p w:rsidR="007301EA" w:rsidRPr="007301EA" w:rsidRDefault="007301EA" w:rsidP="007301EA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7301EA">
              <w:t>Планируемые результаты</w:t>
            </w:r>
          </w:p>
        </w:tc>
      </w:tr>
      <w:tr w:rsidR="007301EA" w:rsidTr="007301EA">
        <w:tc>
          <w:tcPr>
            <w:tcW w:w="445" w:type="dxa"/>
          </w:tcPr>
          <w:p w:rsidR="007301EA" w:rsidRPr="007301EA" w:rsidRDefault="007301EA" w:rsidP="007341DD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>
              <w:t>1.</w:t>
            </w:r>
          </w:p>
        </w:tc>
        <w:tc>
          <w:tcPr>
            <w:tcW w:w="2958" w:type="dxa"/>
          </w:tcPr>
          <w:p w:rsidR="007301EA" w:rsidRPr="007301EA" w:rsidRDefault="007301EA" w:rsidP="007341DD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>
              <w:t>Ребенок с ОВЗ в ДОУ</w:t>
            </w:r>
          </w:p>
        </w:tc>
        <w:tc>
          <w:tcPr>
            <w:tcW w:w="3827" w:type="dxa"/>
          </w:tcPr>
          <w:p w:rsidR="007301EA" w:rsidRPr="007301EA" w:rsidRDefault="007301EA" w:rsidP="007341DD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>
              <w:t>Дети с ОВЗ; классификация нарушений; причины возникновения нарушений; статистика по МСО г. Читы</w:t>
            </w:r>
          </w:p>
        </w:tc>
        <w:tc>
          <w:tcPr>
            <w:tcW w:w="1985" w:type="dxa"/>
          </w:tcPr>
          <w:p w:rsidR="007301EA" w:rsidRPr="007301EA" w:rsidRDefault="007301EA" w:rsidP="007341DD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>
              <w:t>Лекция-семинар</w:t>
            </w:r>
          </w:p>
        </w:tc>
        <w:tc>
          <w:tcPr>
            <w:tcW w:w="1984" w:type="dxa"/>
          </w:tcPr>
          <w:p w:rsidR="007301EA" w:rsidRPr="007301EA" w:rsidRDefault="007301EA" w:rsidP="007341DD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>
              <w:t>Сформированы основные понятия по теме ОВЗ</w:t>
            </w:r>
          </w:p>
        </w:tc>
      </w:tr>
      <w:tr w:rsidR="007301EA" w:rsidTr="007301EA">
        <w:tc>
          <w:tcPr>
            <w:tcW w:w="445" w:type="dxa"/>
          </w:tcPr>
          <w:p w:rsidR="007301EA" w:rsidRPr="007301EA" w:rsidRDefault="007301EA" w:rsidP="007301EA">
            <w:pPr>
              <w:pStyle w:val="a3"/>
              <w:spacing w:before="0" w:beforeAutospacing="0" w:after="0" w:afterAutospacing="0"/>
              <w:jc w:val="both"/>
              <w:textAlignment w:val="baseline"/>
            </w:pPr>
          </w:p>
        </w:tc>
        <w:tc>
          <w:tcPr>
            <w:tcW w:w="2958" w:type="dxa"/>
          </w:tcPr>
          <w:p w:rsidR="007301EA" w:rsidRPr="007301EA" w:rsidRDefault="007301EA" w:rsidP="007301EA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>
              <w:t>Дети со сложной структурой дефекта:  синдром Дауна, РАС, ДЦП</w:t>
            </w:r>
          </w:p>
        </w:tc>
        <w:tc>
          <w:tcPr>
            <w:tcW w:w="3827" w:type="dxa"/>
          </w:tcPr>
          <w:p w:rsidR="007301EA" w:rsidRPr="007301EA" w:rsidRDefault="007301EA" w:rsidP="007341DD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>
              <w:t xml:space="preserve">Синдром Дауна;  расстройство аутистического спектра; детский церебральный паралич; ранняя диагностика; принципы работы с воспитанником и </w:t>
            </w:r>
            <w:r w:rsidR="0079585C">
              <w:t>семьёй</w:t>
            </w:r>
          </w:p>
        </w:tc>
        <w:tc>
          <w:tcPr>
            <w:tcW w:w="1985" w:type="dxa"/>
          </w:tcPr>
          <w:p w:rsidR="007301EA" w:rsidRPr="007301EA" w:rsidRDefault="007301EA" w:rsidP="007341DD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>
              <w:t>Семинар-практикум</w:t>
            </w:r>
          </w:p>
        </w:tc>
        <w:tc>
          <w:tcPr>
            <w:tcW w:w="1984" w:type="dxa"/>
          </w:tcPr>
          <w:p w:rsidR="007301EA" w:rsidRPr="007301EA" w:rsidRDefault="007301EA" w:rsidP="007301EA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>
              <w:t xml:space="preserve">Определены особенности поведения детей с </w:t>
            </w:r>
            <w:proofErr w:type="spellStart"/>
            <w:proofErr w:type="gramStart"/>
            <w:r>
              <w:t>с</w:t>
            </w:r>
            <w:proofErr w:type="spellEnd"/>
            <w:proofErr w:type="gramEnd"/>
            <w:r>
              <w:t>. Дауна,  РАС, ДЦП; определены принципы ранней диагностики и работы с данной категорией детей</w:t>
            </w:r>
          </w:p>
        </w:tc>
      </w:tr>
      <w:tr w:rsidR="007301EA" w:rsidTr="007301EA">
        <w:tc>
          <w:tcPr>
            <w:tcW w:w="445" w:type="dxa"/>
          </w:tcPr>
          <w:p w:rsidR="007301EA" w:rsidRPr="007301EA" w:rsidRDefault="007301EA" w:rsidP="007341DD">
            <w:pPr>
              <w:pStyle w:val="a3"/>
              <w:spacing w:before="0" w:beforeAutospacing="0" w:after="0" w:afterAutospacing="0"/>
              <w:jc w:val="both"/>
              <w:textAlignment w:val="baseline"/>
            </w:pPr>
          </w:p>
        </w:tc>
        <w:tc>
          <w:tcPr>
            <w:tcW w:w="2958" w:type="dxa"/>
          </w:tcPr>
          <w:p w:rsidR="007301EA" w:rsidRPr="007301EA" w:rsidRDefault="0079585C" w:rsidP="007341DD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>
              <w:t>Ребенок с нарушениями интеллектуального развития</w:t>
            </w:r>
          </w:p>
        </w:tc>
        <w:tc>
          <w:tcPr>
            <w:tcW w:w="3827" w:type="dxa"/>
          </w:tcPr>
          <w:p w:rsidR="007301EA" w:rsidRPr="007301EA" w:rsidRDefault="0079585C" w:rsidP="007341DD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>
              <w:t xml:space="preserve">Задержка психического развития; задержка </w:t>
            </w:r>
            <w:proofErr w:type="spellStart"/>
            <w:r>
              <w:t>психоречевого</w:t>
            </w:r>
            <w:proofErr w:type="spellEnd"/>
            <w:r>
              <w:t xml:space="preserve"> развития; умственная отсталость; ранняя диагностика; принципы работы с воспитанником и семьёй</w:t>
            </w:r>
          </w:p>
        </w:tc>
        <w:tc>
          <w:tcPr>
            <w:tcW w:w="1985" w:type="dxa"/>
          </w:tcPr>
          <w:p w:rsidR="007301EA" w:rsidRPr="007301EA" w:rsidRDefault="0079585C" w:rsidP="007341DD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>
              <w:t>Семинар-практикум</w:t>
            </w:r>
          </w:p>
        </w:tc>
        <w:tc>
          <w:tcPr>
            <w:tcW w:w="1984" w:type="dxa"/>
          </w:tcPr>
          <w:p w:rsidR="007301EA" w:rsidRPr="007301EA" w:rsidRDefault="0079585C" w:rsidP="007341DD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>
              <w:t>Сформировано представление об УО, ЗПР, ЗПРР; определены принципы ранней диагностики и работы с данной категорией детей</w:t>
            </w:r>
          </w:p>
        </w:tc>
      </w:tr>
      <w:tr w:rsidR="007301EA" w:rsidTr="007301EA">
        <w:tc>
          <w:tcPr>
            <w:tcW w:w="445" w:type="dxa"/>
          </w:tcPr>
          <w:p w:rsidR="007301EA" w:rsidRPr="007301EA" w:rsidRDefault="007301EA" w:rsidP="007341DD">
            <w:pPr>
              <w:pStyle w:val="a3"/>
              <w:spacing w:before="0" w:beforeAutospacing="0" w:after="0" w:afterAutospacing="0"/>
              <w:jc w:val="both"/>
              <w:textAlignment w:val="baseline"/>
            </w:pPr>
          </w:p>
        </w:tc>
        <w:tc>
          <w:tcPr>
            <w:tcW w:w="2958" w:type="dxa"/>
          </w:tcPr>
          <w:p w:rsidR="007301EA" w:rsidRPr="007301EA" w:rsidRDefault="0079585C" w:rsidP="007341DD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>
              <w:t>Ребенок с нарушениями сенсорного развития</w:t>
            </w:r>
          </w:p>
        </w:tc>
        <w:tc>
          <w:tcPr>
            <w:tcW w:w="3827" w:type="dxa"/>
          </w:tcPr>
          <w:p w:rsidR="007301EA" w:rsidRPr="007301EA" w:rsidRDefault="0079585C" w:rsidP="007341DD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>
              <w:t>Дети с нарушениями зрения; дети с нарушениями слуха; ранняя диагностика; принципы работы с воспитанником и семьёй</w:t>
            </w:r>
          </w:p>
        </w:tc>
        <w:tc>
          <w:tcPr>
            <w:tcW w:w="1985" w:type="dxa"/>
          </w:tcPr>
          <w:p w:rsidR="007301EA" w:rsidRPr="007301EA" w:rsidRDefault="0079585C" w:rsidP="007341DD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>
              <w:t>Семинар-практикум</w:t>
            </w:r>
          </w:p>
        </w:tc>
        <w:tc>
          <w:tcPr>
            <w:tcW w:w="1984" w:type="dxa"/>
          </w:tcPr>
          <w:p w:rsidR="0079585C" w:rsidRDefault="0079585C" w:rsidP="007341DD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>
              <w:t xml:space="preserve"> Определены особенности поведения детей слепых и слабовидящих; глухих и слабослышащих;</w:t>
            </w:r>
          </w:p>
          <w:p w:rsidR="007301EA" w:rsidRPr="007301EA" w:rsidRDefault="0079585C" w:rsidP="007341DD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>
              <w:t xml:space="preserve">определены принципы ранней диагностики и работы с данной категорией детей </w:t>
            </w:r>
          </w:p>
        </w:tc>
      </w:tr>
    </w:tbl>
    <w:p w:rsidR="00A733E6" w:rsidRDefault="0079585C" w:rsidP="0079585C">
      <w:pPr>
        <w:pStyle w:val="a3"/>
        <w:spacing w:before="0" w:beforeAutospacing="0" w:after="0" w:afterAutospacing="0"/>
        <w:ind w:firstLine="708"/>
        <w:jc w:val="right"/>
        <w:textAlignment w:val="baseline"/>
        <w:rPr>
          <w:b/>
        </w:rPr>
      </w:pPr>
      <w:r w:rsidRPr="0079585C">
        <w:rPr>
          <w:b/>
        </w:rPr>
        <w:t>Всего 8 часов</w:t>
      </w:r>
    </w:p>
    <w:p w:rsidR="007F563A" w:rsidRDefault="007F563A" w:rsidP="00A54C51">
      <w:pPr>
        <w:rPr>
          <w:lang w:eastAsia="ru-RU"/>
        </w:rPr>
      </w:pPr>
    </w:p>
    <w:p w:rsidR="00A733E6" w:rsidRDefault="00326714" w:rsidP="00326714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Зачет: защита  ИОМ воспитанника ДОУ</w:t>
      </w:r>
      <w:r w:rsidR="00561FC8">
        <w:rPr>
          <w:rFonts w:ascii="Times New Roman" w:hAnsi="Times New Roman" w:cs="Times New Roman"/>
          <w:sz w:val="24"/>
          <w:szCs w:val="24"/>
          <w:lang w:eastAsia="ru-RU"/>
        </w:rPr>
        <w:t xml:space="preserve"> «особой категории»</w:t>
      </w:r>
    </w:p>
    <w:p w:rsidR="00A54C51" w:rsidRPr="00326714" w:rsidRDefault="00A54C51" w:rsidP="00A54C51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Участники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метапредметного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модуля по окончании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обучен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eastAsia="ru-RU"/>
        </w:rPr>
        <w:t>ия по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всем кейсам и успешной сдачи зачета получают сертификат. </w:t>
      </w:r>
    </w:p>
    <w:sectPr w:rsidR="00A54C51" w:rsidRPr="00326714" w:rsidSect="00A41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301E6"/>
    <w:multiLevelType w:val="hybridMultilevel"/>
    <w:tmpl w:val="11180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8A37EE"/>
    <w:multiLevelType w:val="hybridMultilevel"/>
    <w:tmpl w:val="8864FD1E"/>
    <w:lvl w:ilvl="0" w:tplc="1F3214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2247E96"/>
    <w:multiLevelType w:val="hybridMultilevel"/>
    <w:tmpl w:val="1034F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B34AA0"/>
    <w:multiLevelType w:val="hybridMultilevel"/>
    <w:tmpl w:val="1E843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240FF7"/>
    <w:multiLevelType w:val="hybridMultilevel"/>
    <w:tmpl w:val="4852D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0CA"/>
    <w:rsid w:val="00047783"/>
    <w:rsid w:val="000620CA"/>
    <w:rsid w:val="001517C0"/>
    <w:rsid w:val="00205C72"/>
    <w:rsid w:val="00243293"/>
    <w:rsid w:val="0027010D"/>
    <w:rsid w:val="00282D83"/>
    <w:rsid w:val="002D4E40"/>
    <w:rsid w:val="00326714"/>
    <w:rsid w:val="003B3826"/>
    <w:rsid w:val="003B5AFC"/>
    <w:rsid w:val="00415BF6"/>
    <w:rsid w:val="004D779D"/>
    <w:rsid w:val="0053336C"/>
    <w:rsid w:val="00561FC8"/>
    <w:rsid w:val="00581A23"/>
    <w:rsid w:val="006859BD"/>
    <w:rsid w:val="006959FF"/>
    <w:rsid w:val="007301EA"/>
    <w:rsid w:val="007341DD"/>
    <w:rsid w:val="0079585C"/>
    <w:rsid w:val="007F563A"/>
    <w:rsid w:val="00883F2B"/>
    <w:rsid w:val="00890672"/>
    <w:rsid w:val="00907248"/>
    <w:rsid w:val="00953DC2"/>
    <w:rsid w:val="00A40015"/>
    <w:rsid w:val="00A409F6"/>
    <w:rsid w:val="00A41B01"/>
    <w:rsid w:val="00A54C51"/>
    <w:rsid w:val="00A733E6"/>
    <w:rsid w:val="00AD248A"/>
    <w:rsid w:val="00B750B9"/>
    <w:rsid w:val="00C70FAD"/>
    <w:rsid w:val="00C7358D"/>
    <w:rsid w:val="00D33673"/>
    <w:rsid w:val="00D56E6B"/>
    <w:rsid w:val="00D92522"/>
    <w:rsid w:val="00F673B4"/>
    <w:rsid w:val="00FC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4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82D83"/>
    <w:rPr>
      <w:i/>
      <w:iCs/>
    </w:rPr>
  </w:style>
  <w:style w:type="paragraph" w:styleId="a5">
    <w:name w:val="List Paragraph"/>
    <w:basedOn w:val="a"/>
    <w:uiPriority w:val="34"/>
    <w:qFormat/>
    <w:rsid w:val="00205C72"/>
    <w:pPr>
      <w:ind w:left="720"/>
      <w:contextualSpacing/>
    </w:pPr>
  </w:style>
  <w:style w:type="table" w:styleId="a6">
    <w:name w:val="Table Grid"/>
    <w:basedOn w:val="a1"/>
    <w:uiPriority w:val="59"/>
    <w:rsid w:val="007301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4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82D83"/>
    <w:rPr>
      <w:i/>
      <w:iCs/>
    </w:rPr>
  </w:style>
  <w:style w:type="paragraph" w:styleId="a5">
    <w:name w:val="List Paragraph"/>
    <w:basedOn w:val="a"/>
    <w:uiPriority w:val="34"/>
    <w:qFormat/>
    <w:rsid w:val="00205C72"/>
    <w:pPr>
      <w:ind w:left="720"/>
      <w:contextualSpacing/>
    </w:pPr>
  </w:style>
  <w:style w:type="table" w:styleId="a6">
    <w:name w:val="Table Grid"/>
    <w:basedOn w:val="a1"/>
    <w:uiPriority w:val="59"/>
    <w:rsid w:val="007301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5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4C25B-3E44-4EF1-994F-65197BB86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911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Vlad_Bob</dc:creator>
  <cp:lastModifiedBy>Vlad_Bob</cp:lastModifiedBy>
  <cp:revision>2</cp:revision>
  <dcterms:created xsi:type="dcterms:W3CDTF">2017-10-06T05:05:00Z</dcterms:created>
  <dcterms:modified xsi:type="dcterms:W3CDTF">2017-10-06T05:05:00Z</dcterms:modified>
</cp:coreProperties>
</file>