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57" w:rsidRDefault="00D94857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4857" w:rsidRPr="004530E9" w:rsidRDefault="00D94857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94857" w:rsidRPr="004530E9" w:rsidRDefault="0057116A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«ГНМЦ»</w:t>
      </w:r>
    </w:p>
    <w:p w:rsidR="00D94857" w:rsidRPr="004530E9" w:rsidRDefault="0057116A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Ганичева</w:t>
      </w:r>
    </w:p>
    <w:p w:rsidR="00D94857" w:rsidRPr="004530E9" w:rsidRDefault="00841C7B" w:rsidP="00D948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1C7B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94857" w:rsidRPr="004530E9">
        <w:rPr>
          <w:rFonts w:ascii="Times New Roman" w:hAnsi="Times New Roman" w:cs="Times New Roman"/>
          <w:sz w:val="28"/>
          <w:szCs w:val="28"/>
        </w:rPr>
        <w:t xml:space="preserve">» </w:t>
      </w:r>
      <w:r w:rsidRPr="00841C7B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4857" w:rsidRPr="004530E9">
        <w:rPr>
          <w:rFonts w:ascii="Times New Roman" w:hAnsi="Times New Roman" w:cs="Times New Roman"/>
          <w:sz w:val="28"/>
          <w:szCs w:val="28"/>
        </w:rPr>
        <w:t xml:space="preserve"> 201</w:t>
      </w:r>
      <w:r w:rsidR="005711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94857" w:rsidRPr="004530E9" w:rsidRDefault="00D94857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Pr="004530E9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2472" w:rsidRP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57116A">
        <w:rPr>
          <w:rFonts w:ascii="Times New Roman" w:hAnsi="Times New Roman" w:cs="Times New Roman"/>
          <w:b/>
          <w:sz w:val="28"/>
          <w:szCs w:val="28"/>
        </w:rPr>
        <w:t>«Информационно-образовательная среда как средство индивидуализации обучения школьников»</w:t>
      </w:r>
      <w:r w:rsidR="00094965" w:rsidRPr="0009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965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="00094965" w:rsidRPr="00132472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094965">
        <w:rPr>
          <w:rFonts w:ascii="Times New Roman" w:hAnsi="Times New Roman" w:cs="Times New Roman"/>
          <w:b/>
          <w:sz w:val="28"/>
          <w:szCs w:val="28"/>
        </w:rPr>
        <w:t>х организаций</w:t>
      </w:r>
    </w:p>
    <w:p w:rsidR="00132472" w:rsidRPr="004530E9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72" w:rsidRPr="004530E9" w:rsidRDefault="00132472" w:rsidP="00D94857">
      <w:pPr>
        <w:tabs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9F47A0" w:rsidRDefault="00132472" w:rsidP="000C1A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1.1</w:t>
      </w:r>
      <w:r w:rsidR="005261BD">
        <w:rPr>
          <w:rFonts w:ascii="Times New Roman" w:hAnsi="Times New Roman" w:cs="Times New Roman"/>
          <w:sz w:val="28"/>
          <w:szCs w:val="28"/>
        </w:rPr>
        <w:t>.</w:t>
      </w:r>
      <w:r w:rsidRPr="004530E9">
        <w:rPr>
          <w:rFonts w:ascii="Times New Roman" w:hAnsi="Times New Roman" w:cs="Times New Roman"/>
          <w:sz w:val="28"/>
          <w:szCs w:val="28"/>
        </w:rPr>
        <w:t xml:space="preserve"> </w:t>
      </w:r>
      <w:r w:rsidR="009F47A0">
        <w:rPr>
          <w:rFonts w:ascii="Times New Roman" w:hAnsi="Times New Roman" w:cs="Times New Roman"/>
          <w:sz w:val="28"/>
          <w:szCs w:val="28"/>
        </w:rPr>
        <w:t>Положение определяет порядок и сроки проведения, цели и задачи конкурса, формы участия, систему награждений и поощрений.</w:t>
      </w:r>
    </w:p>
    <w:p w:rsidR="00132472" w:rsidRPr="004530E9" w:rsidRDefault="009F47A0" w:rsidP="000C1A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26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472" w:rsidRPr="004530E9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90591" w:rsidRPr="00490591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«Информационно-образовательная среда как средство индивидуализации обучения школьников»</w:t>
      </w:r>
      <w:r w:rsidR="00490591">
        <w:rPr>
          <w:rFonts w:ascii="Times New Roman" w:hAnsi="Times New Roman" w:cs="Times New Roman"/>
          <w:sz w:val="28"/>
          <w:szCs w:val="28"/>
        </w:rPr>
        <w:t xml:space="preserve"> </w:t>
      </w:r>
      <w:r w:rsidR="005166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0591">
        <w:rPr>
          <w:rFonts w:ascii="Times New Roman" w:eastAsia="Times New Roman" w:hAnsi="Times New Roman" w:cs="Times New Roman"/>
          <w:sz w:val="28"/>
          <w:szCs w:val="28"/>
        </w:rPr>
        <w:t xml:space="preserve">в рамках  реализации </w:t>
      </w:r>
      <w:r w:rsidR="00490591" w:rsidRPr="00F226AE"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="00490591">
        <w:rPr>
          <w:rFonts w:ascii="Times New Roman" w:eastAsia="Times New Roman" w:hAnsi="Times New Roman" w:cs="Times New Roman"/>
          <w:sz w:val="28"/>
          <w:szCs w:val="28"/>
        </w:rPr>
        <w:t xml:space="preserve">ммы </w:t>
      </w:r>
      <w:r w:rsidR="0051665A" w:rsidRPr="007540C0">
        <w:rPr>
          <w:rFonts w:ascii="Times New Roman" w:hAnsi="Times New Roman"/>
          <w:b/>
          <w:sz w:val="28"/>
          <w:szCs w:val="28"/>
        </w:rPr>
        <w:t>«</w:t>
      </w:r>
      <w:r w:rsidR="0051665A" w:rsidRPr="000C7BC7">
        <w:rPr>
          <w:rFonts w:ascii="Times New Roman" w:hAnsi="Times New Roman"/>
          <w:sz w:val="28"/>
          <w:szCs w:val="28"/>
        </w:rPr>
        <w:t>Развитие муниципальной системы образования  городского округа «Город Чита» на 2017 – 2021 годы.</w:t>
      </w:r>
      <w:r w:rsidR="0051665A">
        <w:rPr>
          <w:rFonts w:ascii="Times New Roman" w:hAnsi="Times New Roman"/>
          <w:sz w:val="28"/>
          <w:szCs w:val="28"/>
        </w:rPr>
        <w:t xml:space="preserve"> </w:t>
      </w:r>
    </w:p>
    <w:p w:rsidR="009F47A0" w:rsidRPr="004530E9" w:rsidRDefault="00132472" w:rsidP="009F47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0E9">
        <w:rPr>
          <w:rFonts w:ascii="Times New Roman" w:hAnsi="Times New Roman" w:cs="Times New Roman"/>
          <w:sz w:val="28"/>
          <w:szCs w:val="28"/>
        </w:rPr>
        <w:t>1.</w:t>
      </w:r>
      <w:r w:rsidR="009F47A0">
        <w:rPr>
          <w:rFonts w:ascii="Times New Roman" w:hAnsi="Times New Roman" w:cs="Times New Roman"/>
          <w:sz w:val="28"/>
          <w:szCs w:val="28"/>
        </w:rPr>
        <w:t>3</w:t>
      </w:r>
      <w:r w:rsidR="005261BD">
        <w:rPr>
          <w:rFonts w:ascii="Times New Roman" w:hAnsi="Times New Roman" w:cs="Times New Roman"/>
          <w:sz w:val="28"/>
          <w:szCs w:val="28"/>
        </w:rPr>
        <w:t>.</w:t>
      </w:r>
      <w:r w:rsidRPr="004530E9">
        <w:rPr>
          <w:rFonts w:ascii="Times New Roman" w:hAnsi="Times New Roman" w:cs="Times New Roman"/>
          <w:sz w:val="28"/>
          <w:szCs w:val="28"/>
        </w:rPr>
        <w:t xml:space="preserve"> </w:t>
      </w:r>
      <w:r w:rsidR="009F47A0">
        <w:rPr>
          <w:rFonts w:ascii="Times New Roman" w:hAnsi="Times New Roman" w:cs="Times New Roman"/>
          <w:sz w:val="28"/>
          <w:szCs w:val="28"/>
        </w:rPr>
        <w:t>Организатором к</w:t>
      </w:r>
      <w:r w:rsidR="009F47A0">
        <w:rPr>
          <w:rFonts w:ascii="Times New Roman" w:hAnsi="Times New Roman"/>
          <w:sz w:val="28"/>
          <w:szCs w:val="28"/>
        </w:rPr>
        <w:t>онкурса является МАУ</w:t>
      </w:r>
      <w:r w:rsidR="00094965">
        <w:rPr>
          <w:rFonts w:ascii="Times New Roman" w:hAnsi="Times New Roman"/>
          <w:sz w:val="28"/>
          <w:szCs w:val="28"/>
        </w:rPr>
        <w:t xml:space="preserve"> ДПО</w:t>
      </w:r>
      <w:r w:rsidR="009F47A0">
        <w:rPr>
          <w:rFonts w:ascii="Times New Roman" w:hAnsi="Times New Roman"/>
          <w:sz w:val="28"/>
          <w:szCs w:val="28"/>
        </w:rPr>
        <w:t xml:space="preserve"> «Городской научно-методический центр</w:t>
      </w:r>
      <w:r w:rsidR="009F47A0" w:rsidRPr="004530E9">
        <w:rPr>
          <w:rFonts w:ascii="Times New Roman" w:hAnsi="Times New Roman"/>
          <w:sz w:val="28"/>
          <w:szCs w:val="28"/>
        </w:rPr>
        <w:t>»</w:t>
      </w:r>
      <w:r w:rsidR="009F47A0">
        <w:rPr>
          <w:rFonts w:ascii="Times New Roman" w:hAnsi="Times New Roman"/>
          <w:sz w:val="28"/>
          <w:szCs w:val="28"/>
        </w:rPr>
        <w:t xml:space="preserve"> (далее - ГНМЦ)</w:t>
      </w:r>
      <w:r w:rsidR="009F47A0" w:rsidRPr="004530E9">
        <w:rPr>
          <w:rFonts w:ascii="Times New Roman" w:hAnsi="Times New Roman"/>
          <w:sz w:val="28"/>
          <w:szCs w:val="28"/>
        </w:rPr>
        <w:t>.</w:t>
      </w:r>
    </w:p>
    <w:p w:rsidR="009F47A0" w:rsidRDefault="009F47A0" w:rsidP="000C1A1C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72" w:rsidRDefault="003225C5" w:rsidP="00D94857">
      <w:pPr>
        <w:tabs>
          <w:tab w:val="left" w:pos="180"/>
          <w:tab w:val="left" w:pos="36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32472" w:rsidRPr="004530E9">
        <w:rPr>
          <w:rFonts w:ascii="Times New Roman" w:hAnsi="Times New Roman" w:cs="Times New Roman"/>
          <w:b/>
          <w:sz w:val="28"/>
          <w:szCs w:val="28"/>
        </w:rPr>
        <w:t>. Цель</w:t>
      </w:r>
      <w:r w:rsidR="00891520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132472" w:rsidRPr="004530E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94965" w:rsidRDefault="00891520" w:rsidP="00891520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2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65">
        <w:rPr>
          <w:rFonts w:ascii="Times New Roman" w:hAnsi="Times New Roman" w:cs="Times New Roman"/>
          <w:sz w:val="28"/>
          <w:szCs w:val="28"/>
        </w:rPr>
        <w:t xml:space="preserve">Создание условий для демонстрации педагогами ОО способов индивидуализации обучения школьников, </w:t>
      </w:r>
      <w:r w:rsidR="00094965">
        <w:rPr>
          <w:rFonts w:ascii="Times New Roman" w:hAnsi="Times New Roman" w:cs="Times New Roman"/>
          <w:sz w:val="28"/>
          <w:szCs w:val="28"/>
        </w:rPr>
        <w:t>в том числе с особыми образовательными потребностями, посредством информационно-обр</w:t>
      </w:r>
      <w:r w:rsidR="00AF3757">
        <w:rPr>
          <w:rFonts w:ascii="Times New Roman" w:hAnsi="Times New Roman" w:cs="Times New Roman"/>
          <w:sz w:val="28"/>
          <w:szCs w:val="28"/>
        </w:rPr>
        <w:t>азовательной среды</w:t>
      </w:r>
      <w:r w:rsidR="00094965">
        <w:rPr>
          <w:rFonts w:ascii="Times New Roman" w:hAnsi="Times New Roman" w:cs="Times New Roman"/>
          <w:sz w:val="28"/>
          <w:szCs w:val="28"/>
        </w:rPr>
        <w:t>.</w:t>
      </w:r>
    </w:p>
    <w:p w:rsidR="00132472" w:rsidRPr="00891520" w:rsidRDefault="00132472" w:rsidP="00891520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520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891520" w:rsidRPr="008915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865" w:rsidRDefault="005261BD" w:rsidP="005261BD">
      <w:pPr>
        <w:pStyle w:val="ae"/>
        <w:numPr>
          <w:ilvl w:val="0"/>
          <w:numId w:val="2"/>
        </w:numPr>
        <w:tabs>
          <w:tab w:val="left" w:pos="180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6865" w:rsidRPr="00256865">
        <w:rPr>
          <w:rFonts w:ascii="Times New Roman" w:hAnsi="Times New Roman" w:cs="Times New Roman"/>
          <w:sz w:val="28"/>
          <w:szCs w:val="28"/>
        </w:rPr>
        <w:t>ыяв</w:t>
      </w:r>
      <w:r w:rsidR="00256865">
        <w:rPr>
          <w:rFonts w:ascii="Times New Roman" w:hAnsi="Times New Roman" w:cs="Times New Roman"/>
          <w:sz w:val="28"/>
          <w:szCs w:val="28"/>
        </w:rPr>
        <w:t>ить</w:t>
      </w:r>
      <w:r w:rsidR="00256865" w:rsidRPr="00256865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256865">
        <w:rPr>
          <w:rFonts w:ascii="Times New Roman" w:hAnsi="Times New Roman" w:cs="Times New Roman"/>
          <w:sz w:val="28"/>
          <w:szCs w:val="28"/>
        </w:rPr>
        <w:t>ый</w:t>
      </w:r>
      <w:r w:rsidR="00256865" w:rsidRPr="00256865">
        <w:rPr>
          <w:rFonts w:ascii="Times New Roman" w:hAnsi="Times New Roman" w:cs="Times New Roman"/>
          <w:sz w:val="28"/>
          <w:szCs w:val="28"/>
        </w:rPr>
        <w:t xml:space="preserve"> опыт индивидуализации обучения школьников, в</w:t>
      </w:r>
      <w:r w:rsidR="00256865">
        <w:rPr>
          <w:rFonts w:ascii="Times New Roman" w:hAnsi="Times New Roman" w:cs="Times New Roman"/>
          <w:sz w:val="28"/>
          <w:szCs w:val="28"/>
        </w:rPr>
        <w:t xml:space="preserve"> </w:t>
      </w:r>
      <w:r w:rsidR="00256865" w:rsidRPr="00256865">
        <w:rPr>
          <w:rFonts w:ascii="Times New Roman" w:hAnsi="Times New Roman" w:cs="Times New Roman"/>
          <w:sz w:val="28"/>
          <w:szCs w:val="28"/>
        </w:rPr>
        <w:t>том числе с особыми образовательными потребностями, посредством информационно-обра</w:t>
      </w:r>
      <w:r w:rsidR="00AF3757">
        <w:rPr>
          <w:rFonts w:ascii="Times New Roman" w:hAnsi="Times New Roman" w:cs="Times New Roman"/>
          <w:sz w:val="28"/>
          <w:szCs w:val="28"/>
        </w:rPr>
        <w:t>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0C3" w:rsidRDefault="005261BD" w:rsidP="005261BD">
      <w:pPr>
        <w:pStyle w:val="ae"/>
        <w:numPr>
          <w:ilvl w:val="0"/>
          <w:numId w:val="2"/>
        </w:numPr>
        <w:tabs>
          <w:tab w:val="left" w:pos="180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6865">
        <w:rPr>
          <w:rFonts w:ascii="Times New Roman" w:hAnsi="Times New Roman" w:cs="Times New Roman"/>
          <w:sz w:val="28"/>
          <w:szCs w:val="28"/>
        </w:rPr>
        <w:t xml:space="preserve">роанализировать проблемы индивидуализации обучения </w:t>
      </w:r>
      <w:r w:rsidR="008050C3" w:rsidRPr="00256865">
        <w:rPr>
          <w:rFonts w:ascii="Times New Roman" w:hAnsi="Times New Roman" w:cs="Times New Roman"/>
          <w:sz w:val="28"/>
          <w:szCs w:val="28"/>
        </w:rPr>
        <w:t>школьников, в</w:t>
      </w:r>
      <w:r w:rsidR="008050C3">
        <w:rPr>
          <w:rFonts w:ascii="Times New Roman" w:hAnsi="Times New Roman" w:cs="Times New Roman"/>
          <w:sz w:val="28"/>
          <w:szCs w:val="28"/>
        </w:rPr>
        <w:t xml:space="preserve"> </w:t>
      </w:r>
      <w:r w:rsidR="008050C3" w:rsidRPr="00256865">
        <w:rPr>
          <w:rFonts w:ascii="Times New Roman" w:hAnsi="Times New Roman" w:cs="Times New Roman"/>
          <w:sz w:val="28"/>
          <w:szCs w:val="28"/>
        </w:rPr>
        <w:t>том числе с особыми образовательными потребностями, посредством информационно-</w:t>
      </w:r>
      <w:r w:rsidR="00AF3757" w:rsidRPr="00AF3757">
        <w:rPr>
          <w:rFonts w:ascii="Times New Roman" w:hAnsi="Times New Roman" w:cs="Times New Roman"/>
          <w:sz w:val="28"/>
          <w:szCs w:val="28"/>
        </w:rPr>
        <w:t xml:space="preserve"> </w:t>
      </w:r>
      <w:r w:rsidR="00AF3757" w:rsidRPr="00256865">
        <w:rPr>
          <w:rFonts w:ascii="Times New Roman" w:hAnsi="Times New Roman" w:cs="Times New Roman"/>
          <w:sz w:val="28"/>
          <w:szCs w:val="28"/>
        </w:rPr>
        <w:t>обра</w:t>
      </w:r>
      <w:r w:rsidR="00AF3757">
        <w:rPr>
          <w:rFonts w:ascii="Times New Roman" w:hAnsi="Times New Roman" w:cs="Times New Roman"/>
          <w:sz w:val="28"/>
          <w:szCs w:val="28"/>
        </w:rPr>
        <w:t>зовательной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865" w:rsidRDefault="005261BD" w:rsidP="005261BD">
      <w:pPr>
        <w:pStyle w:val="ae"/>
        <w:numPr>
          <w:ilvl w:val="0"/>
          <w:numId w:val="2"/>
        </w:numPr>
        <w:tabs>
          <w:tab w:val="left" w:pos="180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50C3">
        <w:rPr>
          <w:rFonts w:ascii="Times New Roman" w:hAnsi="Times New Roman" w:cs="Times New Roman"/>
          <w:sz w:val="28"/>
          <w:szCs w:val="28"/>
        </w:rPr>
        <w:t xml:space="preserve">оздать банк данных положительных педагогических практик по индивидуализации обучения </w:t>
      </w:r>
      <w:r w:rsidR="008050C3" w:rsidRPr="00256865">
        <w:rPr>
          <w:rFonts w:ascii="Times New Roman" w:hAnsi="Times New Roman" w:cs="Times New Roman"/>
          <w:sz w:val="28"/>
          <w:szCs w:val="28"/>
        </w:rPr>
        <w:t>школьников, в</w:t>
      </w:r>
      <w:r w:rsidR="008050C3">
        <w:rPr>
          <w:rFonts w:ascii="Times New Roman" w:hAnsi="Times New Roman" w:cs="Times New Roman"/>
          <w:sz w:val="28"/>
          <w:szCs w:val="28"/>
        </w:rPr>
        <w:t xml:space="preserve"> </w:t>
      </w:r>
      <w:r w:rsidR="008050C3" w:rsidRPr="00256865">
        <w:rPr>
          <w:rFonts w:ascii="Times New Roman" w:hAnsi="Times New Roman" w:cs="Times New Roman"/>
          <w:sz w:val="28"/>
          <w:szCs w:val="28"/>
        </w:rPr>
        <w:t>том числе с особыми образовательными потребностями, посредством информационно-</w:t>
      </w:r>
      <w:r w:rsidR="00AF3757" w:rsidRPr="00AF3757">
        <w:rPr>
          <w:rFonts w:ascii="Times New Roman" w:hAnsi="Times New Roman" w:cs="Times New Roman"/>
          <w:sz w:val="28"/>
          <w:szCs w:val="28"/>
        </w:rPr>
        <w:t xml:space="preserve"> </w:t>
      </w:r>
      <w:r w:rsidR="00AF3757" w:rsidRPr="00256865">
        <w:rPr>
          <w:rFonts w:ascii="Times New Roman" w:hAnsi="Times New Roman" w:cs="Times New Roman"/>
          <w:sz w:val="28"/>
          <w:szCs w:val="28"/>
        </w:rPr>
        <w:t>обра</w:t>
      </w:r>
      <w:r w:rsidR="00AF3757">
        <w:rPr>
          <w:rFonts w:ascii="Times New Roman" w:hAnsi="Times New Roman" w:cs="Times New Roman"/>
          <w:sz w:val="28"/>
          <w:szCs w:val="28"/>
        </w:rPr>
        <w:t>зовательной среды</w:t>
      </w:r>
      <w:r w:rsidR="008050C3" w:rsidRPr="00256865">
        <w:rPr>
          <w:rFonts w:ascii="Times New Roman" w:hAnsi="Times New Roman" w:cs="Times New Roman"/>
          <w:sz w:val="28"/>
          <w:szCs w:val="28"/>
        </w:rPr>
        <w:t>.</w:t>
      </w:r>
    </w:p>
    <w:p w:rsidR="008050C3" w:rsidRPr="00256865" w:rsidRDefault="008050C3" w:rsidP="008050C3">
      <w:pPr>
        <w:pStyle w:val="ae"/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2472" w:rsidRDefault="003225C5" w:rsidP="00D94857">
      <w:pPr>
        <w:tabs>
          <w:tab w:val="left" w:pos="360"/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2472" w:rsidRPr="00453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47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805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472" w:rsidRPr="00841C7B" w:rsidRDefault="00BD45E1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7B">
        <w:rPr>
          <w:rFonts w:ascii="Times New Roman" w:hAnsi="Times New Roman" w:cs="Times New Roman"/>
          <w:sz w:val="28"/>
          <w:szCs w:val="28"/>
        </w:rPr>
        <w:t>3.1</w:t>
      </w:r>
      <w:r w:rsidR="005261BD" w:rsidRPr="00841C7B">
        <w:rPr>
          <w:rFonts w:ascii="Times New Roman" w:hAnsi="Times New Roman" w:cs="Times New Roman"/>
          <w:sz w:val="28"/>
          <w:szCs w:val="28"/>
        </w:rPr>
        <w:t>.</w:t>
      </w:r>
      <w:r w:rsidRPr="00841C7B">
        <w:rPr>
          <w:rFonts w:ascii="Times New Roman" w:hAnsi="Times New Roman" w:cs="Times New Roman"/>
          <w:sz w:val="28"/>
          <w:szCs w:val="28"/>
        </w:rPr>
        <w:t xml:space="preserve"> </w:t>
      </w:r>
      <w:r w:rsidR="00891520" w:rsidRPr="00841C7B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r w:rsidR="00F559F7" w:rsidRPr="00841C7B">
        <w:rPr>
          <w:rFonts w:ascii="Times New Roman" w:hAnsi="Times New Roman" w:cs="Times New Roman"/>
          <w:sz w:val="28"/>
          <w:szCs w:val="28"/>
        </w:rPr>
        <w:t>педагоги образовательных организаций школ, гимназий г. Читы, в том числе не входящих в Муниципальную систему образования административного округа «Город Чита»</w:t>
      </w:r>
      <w:r w:rsidR="00841C7B" w:rsidRPr="00841C7B">
        <w:rPr>
          <w:rFonts w:ascii="Times New Roman" w:hAnsi="Times New Roman" w:cs="Times New Roman"/>
          <w:sz w:val="28"/>
          <w:szCs w:val="28"/>
        </w:rPr>
        <w:t xml:space="preserve"> (</w:t>
      </w:r>
      <w:r w:rsidR="00841C7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841C7B" w:rsidRPr="00841C7B">
        <w:rPr>
          <w:rFonts w:ascii="Times New Roman" w:hAnsi="Times New Roman" w:cs="Times New Roman"/>
          <w:sz w:val="28"/>
          <w:szCs w:val="28"/>
        </w:rPr>
        <w:t>школ, лице</w:t>
      </w:r>
      <w:r w:rsidR="00841C7B">
        <w:rPr>
          <w:rFonts w:ascii="Times New Roman" w:hAnsi="Times New Roman" w:cs="Times New Roman"/>
          <w:sz w:val="28"/>
          <w:szCs w:val="28"/>
        </w:rPr>
        <w:t>ев</w:t>
      </w:r>
      <w:r w:rsidR="00841C7B" w:rsidRPr="00841C7B">
        <w:rPr>
          <w:rFonts w:ascii="Times New Roman" w:hAnsi="Times New Roman" w:cs="Times New Roman"/>
          <w:sz w:val="28"/>
          <w:szCs w:val="28"/>
        </w:rPr>
        <w:t>, гимнази</w:t>
      </w:r>
      <w:r w:rsidR="00841C7B">
        <w:rPr>
          <w:rFonts w:ascii="Times New Roman" w:hAnsi="Times New Roman" w:cs="Times New Roman"/>
          <w:sz w:val="28"/>
          <w:szCs w:val="28"/>
        </w:rPr>
        <w:t xml:space="preserve">й </w:t>
      </w:r>
      <w:r w:rsidR="00841C7B" w:rsidRPr="00841C7B">
        <w:rPr>
          <w:rFonts w:ascii="Times New Roman" w:hAnsi="Times New Roman" w:cs="Times New Roman"/>
          <w:sz w:val="28"/>
          <w:szCs w:val="28"/>
        </w:rPr>
        <w:t>краевого подчинения г.Читы)</w:t>
      </w:r>
      <w:r w:rsidR="00F559F7" w:rsidRPr="00841C7B">
        <w:rPr>
          <w:rFonts w:ascii="Times New Roman" w:hAnsi="Times New Roman" w:cs="Times New Roman"/>
          <w:sz w:val="28"/>
          <w:szCs w:val="28"/>
        </w:rPr>
        <w:t>.</w:t>
      </w:r>
    </w:p>
    <w:p w:rsidR="00891520" w:rsidRDefault="00BD45E1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1520">
        <w:rPr>
          <w:rFonts w:ascii="Times New Roman" w:hAnsi="Times New Roman" w:cs="Times New Roman"/>
          <w:sz w:val="28"/>
          <w:szCs w:val="28"/>
        </w:rPr>
        <w:t>.2</w:t>
      </w:r>
      <w:r w:rsidR="005261BD">
        <w:rPr>
          <w:rFonts w:ascii="Times New Roman" w:hAnsi="Times New Roman" w:cs="Times New Roman"/>
          <w:sz w:val="28"/>
          <w:szCs w:val="28"/>
        </w:rPr>
        <w:t>.</w:t>
      </w:r>
      <w:r w:rsidR="00891520">
        <w:rPr>
          <w:rFonts w:ascii="Times New Roman" w:hAnsi="Times New Roman" w:cs="Times New Roman"/>
          <w:sz w:val="28"/>
          <w:szCs w:val="28"/>
        </w:rPr>
        <w:t xml:space="preserve"> Участие может быть как индивидуальным, так и гр</w:t>
      </w:r>
      <w:r w:rsidR="003D61D4">
        <w:rPr>
          <w:rFonts w:ascii="Times New Roman" w:hAnsi="Times New Roman" w:cs="Times New Roman"/>
          <w:sz w:val="28"/>
          <w:szCs w:val="28"/>
        </w:rPr>
        <w:t>упповым</w:t>
      </w:r>
      <w:r w:rsidR="00891520">
        <w:rPr>
          <w:rFonts w:ascii="Times New Roman" w:hAnsi="Times New Roman" w:cs="Times New Roman"/>
          <w:sz w:val="28"/>
          <w:szCs w:val="28"/>
        </w:rPr>
        <w:t>.</w:t>
      </w:r>
    </w:p>
    <w:p w:rsidR="00891520" w:rsidRDefault="00BD45E1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1BD">
        <w:rPr>
          <w:rFonts w:ascii="Times New Roman" w:hAnsi="Times New Roman" w:cs="Times New Roman"/>
          <w:sz w:val="28"/>
          <w:szCs w:val="28"/>
        </w:rPr>
        <w:t xml:space="preserve">.3. </w:t>
      </w:r>
      <w:r w:rsidR="003225C5">
        <w:rPr>
          <w:rFonts w:ascii="Times New Roman" w:hAnsi="Times New Roman" w:cs="Times New Roman"/>
          <w:sz w:val="28"/>
          <w:szCs w:val="28"/>
        </w:rPr>
        <w:t>Авторские права на созданные в рамках конкурса</w:t>
      </w:r>
      <w:r w:rsidR="00F7369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3225C5">
        <w:rPr>
          <w:rFonts w:ascii="Times New Roman" w:hAnsi="Times New Roman" w:cs="Times New Roman"/>
          <w:sz w:val="28"/>
          <w:szCs w:val="28"/>
        </w:rPr>
        <w:t xml:space="preserve"> сохраняются за их авторами. МАУ </w:t>
      </w:r>
      <w:r w:rsidR="00F559F7">
        <w:rPr>
          <w:rFonts w:ascii="Times New Roman" w:hAnsi="Times New Roman" w:cs="Times New Roman"/>
          <w:sz w:val="28"/>
          <w:szCs w:val="28"/>
        </w:rPr>
        <w:t xml:space="preserve">ДПО </w:t>
      </w:r>
      <w:r w:rsidR="003225C5">
        <w:rPr>
          <w:rFonts w:ascii="Times New Roman" w:hAnsi="Times New Roman" w:cs="Times New Roman"/>
          <w:sz w:val="28"/>
          <w:szCs w:val="28"/>
        </w:rPr>
        <w:t>«ГНМЦ» оставляет за собой право использования конкурсных работ целиком или частично в своих образовательных целях.</w:t>
      </w:r>
    </w:p>
    <w:p w:rsidR="00132472" w:rsidRDefault="00132472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5C5" w:rsidRPr="003225C5" w:rsidRDefault="003225C5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5C5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3225C5" w:rsidRDefault="00BD45E1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26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23" w:rsidRPr="00B55323">
        <w:rPr>
          <w:rFonts w:ascii="Times New Roman" w:hAnsi="Times New Roman" w:cs="Times New Roman"/>
          <w:sz w:val="28"/>
          <w:szCs w:val="28"/>
        </w:rPr>
        <w:t>Номинация</w:t>
      </w:r>
      <w:r w:rsidR="00B55323" w:rsidRPr="00B55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323" w:rsidRPr="00F559F7">
        <w:rPr>
          <w:rFonts w:ascii="Times New Roman" w:hAnsi="Times New Roman" w:cs="Times New Roman"/>
          <w:b/>
          <w:i/>
          <w:sz w:val="28"/>
          <w:szCs w:val="28"/>
        </w:rPr>
        <w:t>«Индивидуализация обучения школьников средствами дистанционного обучения»</w:t>
      </w:r>
      <w:r w:rsidR="00B55323">
        <w:rPr>
          <w:rFonts w:ascii="Times New Roman" w:hAnsi="Times New Roman" w:cs="Times New Roman"/>
          <w:sz w:val="28"/>
          <w:szCs w:val="28"/>
        </w:rPr>
        <w:t xml:space="preserve"> (ресурсы</w:t>
      </w:r>
      <w:r w:rsidR="00F559F7">
        <w:rPr>
          <w:rFonts w:ascii="Times New Roman" w:hAnsi="Times New Roman" w:cs="Times New Roman"/>
          <w:sz w:val="28"/>
          <w:szCs w:val="28"/>
        </w:rPr>
        <w:t xml:space="preserve"> (</w:t>
      </w:r>
      <w:r w:rsidR="00F559F7" w:rsidRPr="00F559F7">
        <w:rPr>
          <w:rFonts w:ascii="Times New Roman" w:hAnsi="Times New Roman" w:cs="Times New Roman"/>
          <w:i/>
          <w:sz w:val="28"/>
          <w:szCs w:val="28"/>
        </w:rPr>
        <w:t>например, кейс, модуль, курс и т.д</w:t>
      </w:r>
      <w:r w:rsidR="00F559F7">
        <w:rPr>
          <w:rFonts w:ascii="Times New Roman" w:hAnsi="Times New Roman" w:cs="Times New Roman"/>
          <w:sz w:val="28"/>
          <w:szCs w:val="28"/>
        </w:rPr>
        <w:t>.)</w:t>
      </w:r>
      <w:r w:rsidR="00B55323">
        <w:rPr>
          <w:rFonts w:ascii="Times New Roman" w:hAnsi="Times New Roman" w:cs="Times New Roman"/>
          <w:sz w:val="28"/>
          <w:szCs w:val="28"/>
        </w:rPr>
        <w:t xml:space="preserve"> дистанционного обучения должны быть созданы педагогом</w:t>
      </w:r>
      <w:r w:rsidR="00EF31CA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55323">
        <w:rPr>
          <w:rFonts w:ascii="Times New Roman" w:hAnsi="Times New Roman" w:cs="Times New Roman"/>
          <w:sz w:val="28"/>
          <w:szCs w:val="28"/>
        </w:rPr>
        <w:t>)</w:t>
      </w:r>
      <w:r w:rsidR="00EF31CA">
        <w:rPr>
          <w:rFonts w:ascii="Times New Roman" w:hAnsi="Times New Roman" w:cs="Times New Roman"/>
          <w:sz w:val="28"/>
          <w:szCs w:val="28"/>
        </w:rPr>
        <w:t>.</w:t>
      </w:r>
    </w:p>
    <w:p w:rsidR="00B55323" w:rsidRDefault="00B55323" w:rsidP="00B63963">
      <w:pPr>
        <w:tabs>
          <w:tab w:val="left" w:pos="360"/>
          <w:tab w:val="left" w:pos="540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26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23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9F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F31CA" w:rsidRPr="00F559F7">
        <w:rPr>
          <w:rFonts w:ascii="Times New Roman" w:hAnsi="Times New Roman" w:cs="Times New Roman"/>
          <w:b/>
          <w:i/>
          <w:sz w:val="28"/>
          <w:szCs w:val="28"/>
        </w:rPr>
        <w:t>Индивидуализация обучения школьников с использованием учебных видеоматериалов</w:t>
      </w:r>
      <w:r w:rsidRPr="00F559F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F3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31CA" w:rsidRPr="00EF31CA">
        <w:rPr>
          <w:rFonts w:ascii="Times New Roman" w:hAnsi="Times New Roman" w:cs="Times New Roman"/>
          <w:sz w:val="28"/>
          <w:szCs w:val="28"/>
        </w:rPr>
        <w:t>(видеоматериалы</w:t>
      </w:r>
      <w:r w:rsidR="00F559F7">
        <w:rPr>
          <w:rFonts w:ascii="Times New Roman" w:hAnsi="Times New Roman" w:cs="Times New Roman"/>
          <w:sz w:val="28"/>
          <w:szCs w:val="28"/>
        </w:rPr>
        <w:t xml:space="preserve"> (</w:t>
      </w:r>
      <w:r w:rsidR="00F559F7" w:rsidRPr="005E685D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5E685D" w:rsidRPr="005E685D">
        <w:rPr>
          <w:rFonts w:ascii="Times New Roman" w:hAnsi="Times New Roman" w:cs="Times New Roman"/>
          <w:i/>
          <w:sz w:val="28"/>
          <w:szCs w:val="28"/>
        </w:rPr>
        <w:t xml:space="preserve"> учебный видеоролик, видеоурок и т.д.</w:t>
      </w:r>
      <w:r w:rsidR="00F559F7">
        <w:rPr>
          <w:rFonts w:ascii="Times New Roman" w:hAnsi="Times New Roman" w:cs="Times New Roman"/>
          <w:sz w:val="28"/>
          <w:szCs w:val="28"/>
        </w:rPr>
        <w:t>)</w:t>
      </w:r>
      <w:r w:rsidR="00EF31CA" w:rsidRPr="00EF31CA">
        <w:rPr>
          <w:rFonts w:ascii="Times New Roman" w:hAnsi="Times New Roman" w:cs="Times New Roman"/>
          <w:sz w:val="28"/>
          <w:szCs w:val="28"/>
        </w:rPr>
        <w:t xml:space="preserve"> должны быть созданы</w:t>
      </w:r>
      <w:r w:rsidR="00EF31CA">
        <w:rPr>
          <w:rFonts w:ascii="Times New Roman" w:hAnsi="Times New Roman" w:cs="Times New Roman"/>
          <w:sz w:val="28"/>
          <w:szCs w:val="28"/>
        </w:rPr>
        <w:t xml:space="preserve"> педагогом лично).</w:t>
      </w:r>
    </w:p>
    <w:p w:rsidR="00EF31CA" w:rsidRDefault="00EF31CA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261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369A" w:rsidRPr="005E685D">
        <w:rPr>
          <w:rFonts w:ascii="Times New Roman" w:hAnsi="Times New Roman" w:cs="Times New Roman"/>
          <w:b/>
          <w:i/>
          <w:sz w:val="28"/>
          <w:szCs w:val="28"/>
        </w:rPr>
        <w:t>Индивидуальный образовательный маршрут</w:t>
      </w:r>
      <w:r w:rsidR="002B1FC4">
        <w:rPr>
          <w:rFonts w:ascii="Times New Roman" w:hAnsi="Times New Roman" w:cs="Times New Roman"/>
          <w:b/>
          <w:i/>
          <w:sz w:val="28"/>
          <w:szCs w:val="28"/>
        </w:rPr>
        <w:t>, траектория</w:t>
      </w:r>
      <w:r w:rsidR="00F7369A" w:rsidRPr="005E685D">
        <w:rPr>
          <w:rFonts w:ascii="Times New Roman" w:hAnsi="Times New Roman" w:cs="Times New Roman"/>
          <w:b/>
          <w:i/>
          <w:sz w:val="28"/>
          <w:szCs w:val="28"/>
        </w:rPr>
        <w:t xml:space="preserve"> учащегося</w:t>
      </w:r>
      <w:r w:rsidR="002B1FC4">
        <w:rPr>
          <w:rFonts w:ascii="Times New Roman" w:hAnsi="Times New Roman" w:cs="Times New Roman"/>
          <w:b/>
          <w:i/>
          <w:sz w:val="28"/>
          <w:szCs w:val="28"/>
        </w:rPr>
        <w:t xml:space="preserve"> НОО, ООО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7369A" w:rsidRPr="005E68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369A" w:rsidRDefault="00F7369A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261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>«Индивидуальн</w:t>
      </w:r>
      <w:r w:rsidR="00006ED9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</w:t>
      </w:r>
      <w:r w:rsidR="00006ED9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006ED9">
        <w:rPr>
          <w:rFonts w:ascii="Times New Roman" w:hAnsi="Times New Roman" w:cs="Times New Roman"/>
          <w:b/>
          <w:i/>
          <w:sz w:val="28"/>
          <w:szCs w:val="28"/>
        </w:rPr>
        <w:t xml:space="preserve">лан 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>учащегося</w:t>
      </w:r>
      <w:r w:rsidR="002B1FC4">
        <w:rPr>
          <w:rFonts w:ascii="Times New Roman" w:hAnsi="Times New Roman" w:cs="Times New Roman"/>
          <w:b/>
          <w:i/>
          <w:sz w:val="28"/>
          <w:szCs w:val="28"/>
        </w:rPr>
        <w:t xml:space="preserve"> СОО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7369A" w:rsidRDefault="00F7369A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261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>«Информационно-образовательное пространство ОО как средство индивидуализации обучения</w:t>
      </w:r>
      <w:r w:rsidR="005E685D">
        <w:rPr>
          <w:rFonts w:ascii="Times New Roman" w:hAnsi="Times New Roman" w:cs="Times New Roman"/>
          <w:b/>
          <w:i/>
          <w:sz w:val="28"/>
          <w:szCs w:val="28"/>
        </w:rPr>
        <w:t xml:space="preserve"> при самостоятельной работе</w:t>
      </w:r>
      <w:r w:rsidRPr="005E685D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7369A" w:rsidRPr="00F7369A" w:rsidRDefault="00F7369A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всех номинациях работы могут быть представлены как для всего класса обучающихся, так и для учащегося с особыми образовательными потребностями, в том числе ОВЗ.</w:t>
      </w:r>
    </w:p>
    <w:p w:rsidR="003225C5" w:rsidRPr="004530E9" w:rsidRDefault="003225C5" w:rsidP="00132472">
      <w:pPr>
        <w:tabs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5C5" w:rsidRPr="004530E9" w:rsidRDefault="00B55323" w:rsidP="003225C5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25C5" w:rsidRPr="004530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3225C5" w:rsidRPr="004530E9">
        <w:rPr>
          <w:rFonts w:ascii="Times New Roman" w:hAnsi="Times New Roman" w:cs="Times New Roman"/>
          <w:b/>
          <w:sz w:val="28"/>
          <w:szCs w:val="28"/>
        </w:rPr>
        <w:t>конкур</w:t>
      </w:r>
      <w:r>
        <w:rPr>
          <w:rFonts w:ascii="Times New Roman" w:hAnsi="Times New Roman" w:cs="Times New Roman"/>
          <w:b/>
          <w:sz w:val="28"/>
          <w:szCs w:val="28"/>
        </w:rPr>
        <w:t>са, сроки, порядок участия</w:t>
      </w:r>
    </w:p>
    <w:p w:rsidR="0041330F" w:rsidRDefault="0041330F" w:rsidP="0041330F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413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4C0C6F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330F" w:rsidRDefault="0041330F" w:rsidP="0041330F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6F">
        <w:rPr>
          <w:rFonts w:ascii="Times New Roman" w:hAnsi="Times New Roman" w:cs="Times New Roman"/>
          <w:b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– заочный (эк</w:t>
      </w:r>
      <w:r w:rsidR="00833253">
        <w:rPr>
          <w:rFonts w:ascii="Times New Roman" w:hAnsi="Times New Roman" w:cs="Times New Roman"/>
          <w:sz w:val="28"/>
          <w:szCs w:val="28"/>
        </w:rPr>
        <w:t>спертиза конкурсных материалов) – 1.03-20.03.19</w:t>
      </w:r>
    </w:p>
    <w:p w:rsidR="0041330F" w:rsidRPr="004530E9" w:rsidRDefault="0041330F" w:rsidP="0041330F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6F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очный (презентация опыта на НПК «Итоги и перспективы реализации ФГОС», 25.03. – 30.03.2019</w:t>
      </w:r>
      <w:r w:rsidR="00E149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330F" w:rsidRDefault="0041330F" w:rsidP="0041330F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3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30E9">
        <w:rPr>
          <w:rFonts w:ascii="Times New Roman" w:hAnsi="Times New Roman" w:cs="Times New Roman"/>
          <w:sz w:val="28"/>
          <w:szCs w:val="28"/>
        </w:rPr>
        <w:t>Победители конкурса определяются по среднему значению баллов, выставленных всеми членами экспертного совета. Лучшие работы будут  представлены на НПК</w:t>
      </w:r>
      <w:r>
        <w:rPr>
          <w:rFonts w:ascii="Times New Roman" w:hAnsi="Times New Roman" w:cs="Times New Roman"/>
          <w:sz w:val="28"/>
          <w:szCs w:val="28"/>
        </w:rPr>
        <w:t xml:space="preserve"> «Итоги и перспективы реализации ФГОС», 25.03. – 30.03.2019г. </w:t>
      </w:r>
    </w:p>
    <w:p w:rsidR="003225C5" w:rsidRPr="004530E9" w:rsidRDefault="0041330F" w:rsidP="003225C5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3225C5" w:rsidRPr="004530E9">
        <w:rPr>
          <w:rFonts w:ascii="Times New Roman" w:hAnsi="Times New Roman" w:cs="Times New Roman"/>
          <w:sz w:val="28"/>
          <w:szCs w:val="28"/>
        </w:rPr>
        <w:t>Общее руководство конкурса осуществляется оргкомитетом, в состав которого входят</w:t>
      </w:r>
      <w:r w:rsidR="003225C5">
        <w:rPr>
          <w:rFonts w:ascii="Times New Roman" w:hAnsi="Times New Roman" w:cs="Times New Roman"/>
          <w:sz w:val="28"/>
          <w:szCs w:val="28"/>
        </w:rPr>
        <w:t xml:space="preserve"> методисты </w:t>
      </w:r>
      <w:r w:rsidR="003225C5" w:rsidRPr="004530E9">
        <w:rPr>
          <w:rFonts w:ascii="Times New Roman" w:hAnsi="Times New Roman" w:cs="Times New Roman"/>
          <w:sz w:val="28"/>
          <w:szCs w:val="28"/>
        </w:rPr>
        <w:t xml:space="preserve"> ГНМЦ.</w:t>
      </w:r>
    </w:p>
    <w:p w:rsidR="003225C5" w:rsidRDefault="0041330F" w:rsidP="003225C5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225C5" w:rsidRPr="004530E9">
        <w:rPr>
          <w:rFonts w:ascii="Times New Roman" w:hAnsi="Times New Roman" w:cs="Times New Roman"/>
          <w:sz w:val="28"/>
          <w:szCs w:val="28"/>
        </w:rPr>
        <w:t xml:space="preserve">  Проверка и  оценка  представленных на конкурс материалов  осуществляется  экспертным советом  из числа методистов  ГНМЦ.</w:t>
      </w:r>
    </w:p>
    <w:p w:rsidR="003225C5" w:rsidRDefault="003225C5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30F" w:rsidRDefault="00132472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0E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1330F">
        <w:rPr>
          <w:rFonts w:ascii="Times New Roman" w:hAnsi="Times New Roman" w:cs="Times New Roman"/>
          <w:b/>
          <w:sz w:val="28"/>
          <w:szCs w:val="28"/>
        </w:rPr>
        <w:t>Процедура проведения конкурса</w:t>
      </w:r>
    </w:p>
    <w:p w:rsidR="00E1490B" w:rsidRDefault="0041330F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E1490B">
        <w:rPr>
          <w:rFonts w:ascii="Times New Roman" w:hAnsi="Times New Roman" w:cs="Times New Roman"/>
          <w:sz w:val="28"/>
          <w:szCs w:val="28"/>
        </w:rPr>
        <w:t>Участник отправляет заявку</w:t>
      </w:r>
      <w:r w:rsidR="00833253">
        <w:rPr>
          <w:rFonts w:ascii="Times New Roman" w:hAnsi="Times New Roman" w:cs="Times New Roman"/>
          <w:sz w:val="28"/>
          <w:szCs w:val="28"/>
        </w:rPr>
        <w:t xml:space="preserve"> (см. Приложение 1) </w:t>
      </w:r>
      <w:r w:rsidR="00E1490B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="00E1490B" w:rsidRPr="00E149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gimc</w:t>
        </w:r>
        <w:r w:rsidR="00E1490B" w:rsidRPr="0009496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E1490B" w:rsidRPr="00E149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chita</w:t>
        </w:r>
        <w:r w:rsidR="00E1490B" w:rsidRPr="0009496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1490B" w:rsidRPr="00E149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1490B" w:rsidRPr="0009496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1490B" w:rsidRPr="00E1490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1490B" w:rsidRPr="00E1490B">
        <w:rPr>
          <w:rFonts w:ascii="Times New Roman" w:hAnsi="Times New Roman" w:cs="Times New Roman"/>
          <w:sz w:val="28"/>
          <w:szCs w:val="28"/>
        </w:rPr>
        <w:t>.</w:t>
      </w:r>
      <w:r w:rsidR="00833253">
        <w:rPr>
          <w:rFonts w:ascii="Times New Roman" w:hAnsi="Times New Roman" w:cs="Times New Roman"/>
          <w:sz w:val="28"/>
          <w:szCs w:val="28"/>
        </w:rPr>
        <w:t xml:space="preserve"> </w:t>
      </w:r>
      <w:r w:rsidR="00833253" w:rsidRPr="0083325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B1FC4">
        <w:rPr>
          <w:rFonts w:ascii="Times New Roman" w:hAnsi="Times New Roman" w:cs="Times New Roman"/>
          <w:b/>
          <w:sz w:val="28"/>
          <w:szCs w:val="28"/>
        </w:rPr>
        <w:t>0</w:t>
      </w:r>
      <w:r w:rsidR="00833253" w:rsidRPr="00833253">
        <w:rPr>
          <w:rFonts w:ascii="Times New Roman" w:hAnsi="Times New Roman" w:cs="Times New Roman"/>
          <w:b/>
          <w:sz w:val="28"/>
          <w:szCs w:val="28"/>
        </w:rPr>
        <w:t>1.0</w:t>
      </w:r>
      <w:r w:rsidR="002B1FC4">
        <w:rPr>
          <w:rFonts w:ascii="Times New Roman" w:hAnsi="Times New Roman" w:cs="Times New Roman"/>
          <w:b/>
          <w:sz w:val="28"/>
          <w:szCs w:val="28"/>
        </w:rPr>
        <w:t>2</w:t>
      </w:r>
      <w:r w:rsidR="00833253" w:rsidRPr="00833253">
        <w:rPr>
          <w:rFonts w:ascii="Times New Roman" w:hAnsi="Times New Roman" w:cs="Times New Roman"/>
          <w:b/>
          <w:sz w:val="28"/>
          <w:szCs w:val="28"/>
        </w:rPr>
        <w:t>.19</w:t>
      </w:r>
      <w:r w:rsidR="00833253">
        <w:rPr>
          <w:rFonts w:ascii="Times New Roman" w:hAnsi="Times New Roman" w:cs="Times New Roman"/>
          <w:b/>
          <w:sz w:val="28"/>
          <w:szCs w:val="28"/>
        </w:rPr>
        <w:t>.</w:t>
      </w:r>
    </w:p>
    <w:p w:rsidR="00F673B2" w:rsidRPr="00841C7B" w:rsidRDefault="00833253" w:rsidP="00F673B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Конкурсный материал предоставляется </w:t>
      </w:r>
      <w:r w:rsidRPr="00833253">
        <w:rPr>
          <w:rFonts w:ascii="Times New Roman" w:hAnsi="Times New Roman" w:cs="Times New Roman"/>
          <w:b/>
          <w:sz w:val="28"/>
          <w:szCs w:val="28"/>
        </w:rPr>
        <w:t>до 1.03.19</w:t>
      </w:r>
      <w:r w:rsidR="00F67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3B2" w:rsidRPr="00841C7B">
        <w:rPr>
          <w:rFonts w:ascii="Times New Roman" w:hAnsi="Times New Roman" w:cs="Times New Roman"/>
          <w:sz w:val="28"/>
          <w:szCs w:val="28"/>
        </w:rPr>
        <w:t>в</w:t>
      </w:r>
      <w:r w:rsidR="00F673B2" w:rsidRPr="0084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3B2" w:rsidRPr="00841C7B">
        <w:rPr>
          <w:rFonts w:ascii="Times New Roman" w:hAnsi="Times New Roman" w:cs="Times New Roman"/>
          <w:sz w:val="28"/>
          <w:szCs w:val="28"/>
        </w:rPr>
        <w:t>печатном и электронном виде согласно номинации.</w:t>
      </w:r>
    </w:p>
    <w:p w:rsidR="00136EF7" w:rsidRDefault="00E1490B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833253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имеет право участво</w:t>
      </w:r>
      <w:r w:rsidR="00136EF7">
        <w:rPr>
          <w:rFonts w:ascii="Times New Roman" w:hAnsi="Times New Roman" w:cs="Times New Roman"/>
          <w:sz w:val="28"/>
          <w:szCs w:val="28"/>
        </w:rPr>
        <w:t>вать в любой номинации конкурса.</w:t>
      </w:r>
    </w:p>
    <w:p w:rsidR="002B1FC4" w:rsidRDefault="00136EF7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Педагог имеет право </w:t>
      </w:r>
      <w:r w:rsidR="00E1490B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E1490B">
        <w:rPr>
          <w:rFonts w:ascii="Times New Roman" w:hAnsi="Times New Roman" w:cs="Times New Roman"/>
          <w:sz w:val="28"/>
          <w:szCs w:val="28"/>
        </w:rPr>
        <w:t>номинациях.</w:t>
      </w:r>
      <w:r w:rsidR="00F6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0B" w:rsidRDefault="00E1490B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B1F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 могут обратиться за консультацией по адресу: г.Чита, ул</w:t>
      </w:r>
      <w:r w:rsidR="00D91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Бутина, 73 МАУ </w:t>
      </w:r>
      <w:r w:rsidR="00006ED9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«ГНМЦ» или по телефону: 35-81-48</w:t>
      </w:r>
      <w:r w:rsidR="002B1FC4">
        <w:rPr>
          <w:rFonts w:ascii="Times New Roman" w:hAnsi="Times New Roman" w:cs="Times New Roman"/>
          <w:sz w:val="28"/>
          <w:szCs w:val="28"/>
        </w:rPr>
        <w:t xml:space="preserve"> Капаниной Е.Е.</w:t>
      </w:r>
    </w:p>
    <w:p w:rsidR="00E1490B" w:rsidRDefault="00E1490B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90B" w:rsidRDefault="00E1490B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0B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E1490B" w:rsidRDefault="00E1490B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Определяются </w:t>
      </w:r>
      <w:r w:rsidR="00136EF7">
        <w:rPr>
          <w:rFonts w:ascii="Times New Roman" w:hAnsi="Times New Roman" w:cs="Times New Roman"/>
          <w:sz w:val="28"/>
          <w:szCs w:val="28"/>
        </w:rPr>
        <w:t>победитель и призеры</w:t>
      </w:r>
      <w:r w:rsidR="00E02450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</w:p>
    <w:p w:rsidR="00E02450" w:rsidRDefault="00E02450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Всем участникам Конкурса выдается Сертификат участника.</w:t>
      </w:r>
    </w:p>
    <w:p w:rsidR="00136EF7" w:rsidRDefault="00136EF7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Победителям Конкурса в каждой номинации вручаются Дипломы.</w:t>
      </w:r>
    </w:p>
    <w:p w:rsidR="00E02450" w:rsidRDefault="00136EF7" w:rsidP="00E02450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E02450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и награждение победителей пройдет в рамках НПК «Итоги и перс</w:t>
      </w:r>
      <w:r w:rsidR="00B63963">
        <w:rPr>
          <w:rFonts w:ascii="Times New Roman" w:hAnsi="Times New Roman" w:cs="Times New Roman"/>
          <w:sz w:val="28"/>
          <w:szCs w:val="28"/>
        </w:rPr>
        <w:t>пективы реализации ФГОС», 25.03</w:t>
      </w:r>
      <w:r w:rsidR="00E02450">
        <w:rPr>
          <w:rFonts w:ascii="Times New Roman" w:hAnsi="Times New Roman" w:cs="Times New Roman"/>
          <w:sz w:val="28"/>
          <w:szCs w:val="28"/>
        </w:rPr>
        <w:t xml:space="preserve"> – 30.03.2019г. </w:t>
      </w:r>
    </w:p>
    <w:p w:rsidR="0041330F" w:rsidRDefault="0041330F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450" w:rsidRDefault="00E02450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Требования к работам участников.</w:t>
      </w: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006ED9" w:rsidRPr="00006ED9" w:rsidTr="00006ED9">
        <w:tc>
          <w:tcPr>
            <w:tcW w:w="1951" w:type="dxa"/>
          </w:tcPr>
          <w:p w:rsidR="00006ED9" w:rsidRPr="00006ED9" w:rsidRDefault="00006ED9" w:rsidP="00006ED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D9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к работе в целом</w:t>
            </w:r>
          </w:p>
        </w:tc>
        <w:tc>
          <w:tcPr>
            <w:tcW w:w="7620" w:type="dxa"/>
          </w:tcPr>
          <w:p w:rsidR="00006ED9" w:rsidRDefault="00006ED9" w:rsidP="003A27FC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D9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номинаций 4.1, 4.2, </w:t>
            </w:r>
            <w:r w:rsidR="003A27FC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006ED9">
              <w:rPr>
                <w:rFonts w:ascii="Times New Roman" w:hAnsi="Times New Roman" w:cs="Times New Roman"/>
                <w:sz w:val="24"/>
                <w:szCs w:val="24"/>
              </w:rPr>
              <w:t>выполняются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7FC">
              <w:rPr>
                <w:rFonts w:ascii="Times New Roman" w:hAnsi="Times New Roman" w:cs="Times New Roman"/>
                <w:sz w:val="24"/>
                <w:szCs w:val="24"/>
              </w:rPr>
              <w:t>электронном виде с использованием специального программного обеспечения. Работы для номинаций 4.3, 4.4 могут быть выполнены как в электронном, так и печатном виде.</w:t>
            </w:r>
          </w:p>
          <w:p w:rsidR="003A27FC" w:rsidRDefault="003A27FC" w:rsidP="003A27FC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 который используется при создании работы, является неотъемлемой частью данной работы и подлежит экспертной оценке.</w:t>
            </w:r>
          </w:p>
          <w:p w:rsidR="003A27FC" w:rsidRDefault="003A27FC" w:rsidP="003A27FC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работы не должны нарушать авторских прав, распространяющихся на них.</w:t>
            </w:r>
          </w:p>
          <w:p w:rsidR="003A27FC" w:rsidRDefault="003A27FC" w:rsidP="003A27FC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работа состоит из:</w:t>
            </w:r>
          </w:p>
          <w:p w:rsidR="003A27FC" w:rsidRPr="00D9131A" w:rsidRDefault="003A27FC" w:rsidP="003A27FC">
            <w:pPr>
              <w:pStyle w:val="ae"/>
              <w:numPr>
                <w:ilvl w:val="0"/>
                <w:numId w:val="3"/>
              </w:numPr>
              <w:tabs>
                <w:tab w:val="left" w:pos="317"/>
                <w:tab w:val="left" w:pos="108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BC0973" w:rsidRPr="00D9131A">
              <w:rPr>
                <w:rFonts w:ascii="Times New Roman" w:hAnsi="Times New Roman" w:cs="Times New Roman"/>
                <w:sz w:val="24"/>
                <w:szCs w:val="24"/>
              </w:rPr>
              <w:t>зания ФИО участника, ОО, краткой аннотации</w:t>
            </w:r>
            <w:r w:rsidR="00D9131A" w:rsidRPr="00D9131A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 xml:space="preserve"> (первая страница);</w:t>
            </w:r>
          </w:p>
          <w:p w:rsidR="003A27FC" w:rsidRPr="00D9131A" w:rsidRDefault="003A27FC" w:rsidP="003A27FC">
            <w:pPr>
              <w:pStyle w:val="ae"/>
              <w:numPr>
                <w:ilvl w:val="0"/>
                <w:numId w:val="3"/>
              </w:numPr>
              <w:tabs>
                <w:tab w:val="left" w:pos="317"/>
                <w:tab w:val="left" w:pos="108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>содержания работы;</w:t>
            </w:r>
          </w:p>
          <w:p w:rsidR="003A27FC" w:rsidRDefault="003A27FC" w:rsidP="003A27FC">
            <w:pPr>
              <w:pStyle w:val="ae"/>
              <w:numPr>
                <w:ilvl w:val="0"/>
                <w:numId w:val="3"/>
              </w:numPr>
              <w:tabs>
                <w:tab w:val="left" w:pos="317"/>
                <w:tab w:val="left" w:pos="1080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рекомендаций.</w:t>
            </w:r>
          </w:p>
          <w:p w:rsidR="003A27FC" w:rsidRPr="00006ED9" w:rsidRDefault="003A27FC" w:rsidP="003A27FC">
            <w:pPr>
              <w:pStyle w:val="ae"/>
              <w:tabs>
                <w:tab w:val="left" w:pos="317"/>
                <w:tab w:val="left" w:pos="1080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должна быть полностью закончена и логично выстроена.</w:t>
            </w:r>
          </w:p>
        </w:tc>
      </w:tr>
      <w:tr w:rsidR="00006ED9" w:rsidRPr="00006ED9" w:rsidTr="00006ED9">
        <w:tc>
          <w:tcPr>
            <w:tcW w:w="1951" w:type="dxa"/>
          </w:tcPr>
          <w:p w:rsidR="00006ED9" w:rsidRPr="00006ED9" w:rsidRDefault="003A27FC" w:rsidP="00132472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материалам номинации 4.1.</w:t>
            </w:r>
          </w:p>
        </w:tc>
        <w:tc>
          <w:tcPr>
            <w:tcW w:w="7620" w:type="dxa"/>
          </w:tcPr>
          <w:p w:rsidR="00BD7D0B" w:rsidRDefault="003A27FC" w:rsidP="00BD7D0B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 работе созданный им лично ресу</w:t>
            </w:r>
            <w:r w:rsidR="00BC0973">
              <w:rPr>
                <w:rFonts w:ascii="Times New Roman" w:hAnsi="Times New Roman" w:cs="Times New Roman"/>
                <w:sz w:val="24"/>
                <w:szCs w:val="24"/>
              </w:rPr>
              <w:t xml:space="preserve">рс (модуль, кейс, курс и т.д.)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школьников. </w:t>
            </w:r>
          </w:p>
          <w:p w:rsidR="00BC0973" w:rsidRDefault="003A27FC" w:rsidP="00BD7D0B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предполагает выбор маршрута изучения </w:t>
            </w:r>
            <w:r w:rsidR="00BC0973">
              <w:rPr>
                <w:rFonts w:ascii="Times New Roman" w:hAnsi="Times New Roman" w:cs="Times New Roman"/>
                <w:sz w:val="24"/>
                <w:szCs w:val="24"/>
              </w:rPr>
              <w:t>темы учеником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возвращение к предыдущей </w:t>
            </w:r>
            <w:r w:rsidR="00BC0973">
              <w:rPr>
                <w:rFonts w:ascii="Times New Roman" w:hAnsi="Times New Roman" w:cs="Times New Roman"/>
                <w:sz w:val="24"/>
                <w:szCs w:val="24"/>
              </w:rPr>
              <w:t>теме или, наоборот, пропуск тем.</w:t>
            </w:r>
          </w:p>
          <w:p w:rsidR="00006ED9" w:rsidRDefault="00BC0973" w:rsidP="00BD7D0B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A27FC">
              <w:rPr>
                <w:rFonts w:ascii="Times New Roman" w:hAnsi="Times New Roman" w:cs="Times New Roman"/>
                <w:sz w:val="24"/>
                <w:szCs w:val="24"/>
              </w:rPr>
              <w:t>осле каждой темы предполагается наличие рефлексивного этапа</w:t>
            </w:r>
            <w:r w:rsidR="00BD7D0B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возможность корректирования своего индивидуального маршрута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  <w:r w:rsidR="00BD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D0B" w:rsidRDefault="00BD7D0B" w:rsidP="00BD7D0B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может содержать разные виды информации: текстовую, графическую (иллюстрации, формулы), видеоинформацию (ролики или ссылки на видеофайлы) и т.д.</w:t>
            </w:r>
          </w:p>
          <w:p w:rsidR="00BD7D0B" w:rsidRDefault="00BD7D0B" w:rsidP="00BD7D0B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должен быть работоспособным на любом компьютере, если существуют ограничения, они должны быть отражены в аннотации к работе.</w:t>
            </w:r>
          </w:p>
          <w:p w:rsidR="00010A38" w:rsidRPr="00D9131A" w:rsidRDefault="00010A38" w:rsidP="00BC0973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>Предполагаются удобные средства навигации, оформление</w:t>
            </w:r>
            <w:r w:rsidR="00BC0973" w:rsidRPr="00D9131A">
              <w:rPr>
                <w:rFonts w:ascii="Times New Roman" w:hAnsi="Times New Roman" w:cs="Times New Roman"/>
                <w:sz w:val="24"/>
                <w:szCs w:val="24"/>
              </w:rPr>
              <w:t xml:space="preserve"> ресурса</w:t>
            </w: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="00BC0973" w:rsidRPr="00D9131A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существующим </w:t>
            </w: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>нормам.</w:t>
            </w:r>
          </w:p>
        </w:tc>
      </w:tr>
      <w:tr w:rsidR="00006ED9" w:rsidRPr="00006ED9" w:rsidTr="00006ED9">
        <w:tc>
          <w:tcPr>
            <w:tcW w:w="1951" w:type="dxa"/>
          </w:tcPr>
          <w:p w:rsidR="00006ED9" w:rsidRPr="00006ED9" w:rsidRDefault="003A27FC" w:rsidP="003A27FC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материалам номинации 4.2.</w:t>
            </w:r>
          </w:p>
        </w:tc>
        <w:tc>
          <w:tcPr>
            <w:tcW w:w="7620" w:type="dxa"/>
          </w:tcPr>
          <w:p w:rsidR="00BC0973" w:rsidRDefault="002D6FC7" w:rsidP="002D6FC7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в работе созданный им лично видеоматериал (видеоролик, вид</w:t>
            </w:r>
            <w:r w:rsidR="00BC0973">
              <w:rPr>
                <w:rFonts w:ascii="Times New Roman" w:hAnsi="Times New Roman" w:cs="Times New Roman"/>
                <w:sz w:val="24"/>
                <w:szCs w:val="24"/>
              </w:rPr>
              <w:t>еоурок, учебное видео и т.д.).</w:t>
            </w:r>
          </w:p>
          <w:p w:rsidR="00006ED9" w:rsidRDefault="00BC0973" w:rsidP="002D6FC7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FC7">
              <w:rPr>
                <w:rFonts w:ascii="Times New Roman" w:hAnsi="Times New Roman" w:cs="Times New Roman"/>
                <w:sz w:val="24"/>
                <w:szCs w:val="24"/>
              </w:rPr>
              <w:t>Проведенный в классе и снятый на камеру урок учителя, не является видеоуроком.</w:t>
            </w:r>
          </w:p>
          <w:p w:rsidR="002D6FC7" w:rsidRDefault="00415CFA" w:rsidP="00415CFA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 спо</w:t>
            </w:r>
            <w:r w:rsidR="00BC0973">
              <w:rPr>
                <w:rFonts w:ascii="Times New Roman" w:hAnsi="Times New Roman" w:cs="Times New Roman"/>
                <w:sz w:val="24"/>
                <w:szCs w:val="24"/>
              </w:rPr>
              <w:t>соб навигации по видеоматериалу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быстрого перехода к его содержательным частям.</w:t>
            </w:r>
          </w:p>
          <w:p w:rsidR="00415CFA" w:rsidRDefault="00415CFA" w:rsidP="00415CFA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Выдержаны требования к продолжительности воспроизведения учебного видео.</w:t>
            </w:r>
          </w:p>
          <w:p w:rsidR="005832EC" w:rsidRDefault="005832EC" w:rsidP="00415CFA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 может сопровождаться заданиями, которые выполняют учащиеся во время работы с ним.</w:t>
            </w:r>
          </w:p>
          <w:p w:rsidR="005832EC" w:rsidRPr="00D9131A" w:rsidRDefault="005832EC" w:rsidP="00415CFA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>При оценивании будет учитываться качество видео: четкость</w:t>
            </w:r>
            <w:r w:rsidR="00F673B2" w:rsidRPr="00D9131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</w:t>
            </w:r>
            <w:r w:rsidRPr="00D9131A">
              <w:rPr>
                <w:rFonts w:ascii="Times New Roman" w:hAnsi="Times New Roman" w:cs="Times New Roman"/>
                <w:sz w:val="24"/>
                <w:szCs w:val="24"/>
              </w:rPr>
              <w:t>, динамичность.</w:t>
            </w:r>
          </w:p>
        </w:tc>
      </w:tr>
      <w:tr w:rsidR="005832EC" w:rsidRPr="00006ED9" w:rsidTr="00006ED9">
        <w:tc>
          <w:tcPr>
            <w:tcW w:w="1951" w:type="dxa"/>
          </w:tcPr>
          <w:p w:rsidR="005832EC" w:rsidRPr="00006ED9" w:rsidRDefault="005832EC" w:rsidP="00592DDA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материалам номинации 4.3 и 4.4.</w:t>
            </w:r>
          </w:p>
        </w:tc>
        <w:tc>
          <w:tcPr>
            <w:tcW w:w="7620" w:type="dxa"/>
          </w:tcPr>
          <w:p w:rsidR="00592DDA" w:rsidRDefault="00592DDA" w:rsidP="00592DDA">
            <w:pPr>
              <w:pStyle w:val="2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A">
              <w:rPr>
                <w:rFonts w:ascii="Times New Roman" w:hAnsi="Times New Roman" w:cs="Times New Roman"/>
                <w:sz w:val="24"/>
                <w:szCs w:val="24"/>
              </w:rPr>
              <w:t>Материал отражает  образовательные потребности, индивидуальные способности и возможности обучающегося (уровень готовности к освоению программы).</w:t>
            </w:r>
          </w:p>
          <w:p w:rsidR="005832EC" w:rsidRDefault="00592DDA" w:rsidP="00245FCC">
            <w:pPr>
              <w:pStyle w:val="2"/>
              <w:spacing w:after="0" w:line="240" w:lineRule="auto"/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описывается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DDA"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 создания индивидуального образовательного маршрута</w:t>
            </w:r>
            <w:r w:rsidR="000D27A6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траектории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плана, способ его реал</w:t>
            </w:r>
            <w:r w:rsidR="00245FCC">
              <w:rPr>
                <w:rFonts w:ascii="Times New Roman" w:hAnsi="Times New Roman" w:cs="Times New Roman"/>
                <w:sz w:val="24"/>
                <w:szCs w:val="24"/>
              </w:rPr>
              <w:t>изации. К работе прилагаются задания для выполнения учащимся, оценочные средства.</w:t>
            </w:r>
          </w:p>
          <w:p w:rsidR="00BC0973" w:rsidRPr="003A27FC" w:rsidRDefault="00BC0973" w:rsidP="00245FCC">
            <w:pPr>
              <w:pStyle w:val="2"/>
              <w:spacing w:after="0" w:line="240" w:lineRule="auto"/>
              <w:ind w:left="34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различных интернет</w:t>
            </w:r>
            <w:r w:rsidR="001335FC">
              <w:rPr>
                <w:rFonts w:ascii="Times New Roman" w:hAnsi="Times New Roman" w:cs="Times New Roman"/>
                <w:sz w:val="24"/>
                <w:szCs w:val="24"/>
              </w:rPr>
              <w:t>-ресурсов.</w:t>
            </w:r>
          </w:p>
        </w:tc>
      </w:tr>
      <w:tr w:rsidR="005832EC" w:rsidRPr="00006ED9" w:rsidTr="00006ED9">
        <w:tc>
          <w:tcPr>
            <w:tcW w:w="1951" w:type="dxa"/>
          </w:tcPr>
          <w:p w:rsidR="005832EC" w:rsidRPr="00006ED9" w:rsidRDefault="005832EC" w:rsidP="00592DDA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материалам номинации 4.5.</w:t>
            </w:r>
          </w:p>
        </w:tc>
        <w:tc>
          <w:tcPr>
            <w:tcW w:w="7620" w:type="dxa"/>
          </w:tcPr>
          <w:p w:rsidR="005832EC" w:rsidRPr="003A27FC" w:rsidRDefault="00363FFE" w:rsidP="00363FFE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отражаются компоненты информационно-образовательного пространства ОО, указывается цель их создания и использования, способ работы с компонентом и ожидаемый результат.</w:t>
            </w:r>
          </w:p>
        </w:tc>
      </w:tr>
      <w:tr w:rsidR="005832EC" w:rsidRPr="00006ED9" w:rsidTr="00006ED9">
        <w:tc>
          <w:tcPr>
            <w:tcW w:w="1951" w:type="dxa"/>
          </w:tcPr>
          <w:p w:rsidR="005832EC" w:rsidRPr="00006ED9" w:rsidRDefault="00363FFE" w:rsidP="00592DDA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методическим рекомендациям</w:t>
            </w:r>
          </w:p>
        </w:tc>
        <w:tc>
          <w:tcPr>
            <w:tcW w:w="7620" w:type="dxa"/>
          </w:tcPr>
          <w:p w:rsidR="005832EC" w:rsidRDefault="00363FFE" w:rsidP="00363FFE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должны быть выполнены в формате </w:t>
            </w:r>
            <w:r w:rsidRPr="00BC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BC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C0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текстовом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C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C0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FFE" w:rsidRDefault="00363FFE" w:rsidP="00363FFE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страница методических рекомендаций должна содержать следующую информацию:</w:t>
            </w:r>
          </w:p>
          <w:p w:rsidR="00363FFE" w:rsidRDefault="00363FFE" w:rsidP="00363FFE">
            <w:pPr>
              <w:pStyle w:val="ae"/>
              <w:numPr>
                <w:ilvl w:val="0"/>
                <w:numId w:val="4"/>
              </w:numPr>
              <w:tabs>
                <w:tab w:val="left" w:pos="180"/>
                <w:tab w:val="left" w:pos="360"/>
                <w:tab w:val="left" w:pos="54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(полностью);</w:t>
            </w:r>
          </w:p>
          <w:p w:rsidR="00363FFE" w:rsidRDefault="00363FFE" w:rsidP="00363FFE">
            <w:pPr>
              <w:pStyle w:val="ae"/>
              <w:numPr>
                <w:ilvl w:val="0"/>
                <w:numId w:val="4"/>
              </w:numPr>
              <w:tabs>
                <w:tab w:val="left" w:pos="180"/>
                <w:tab w:val="left" w:pos="360"/>
                <w:tab w:val="left" w:pos="54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363FFE" w:rsidRDefault="00363FFE" w:rsidP="00363FFE">
            <w:pPr>
              <w:pStyle w:val="ae"/>
              <w:numPr>
                <w:ilvl w:val="0"/>
                <w:numId w:val="4"/>
              </w:numPr>
              <w:tabs>
                <w:tab w:val="left" w:pos="180"/>
                <w:tab w:val="left" w:pos="360"/>
                <w:tab w:val="left" w:pos="54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к работе.</w:t>
            </w:r>
          </w:p>
          <w:p w:rsidR="00363FFE" w:rsidRDefault="000C1FF9" w:rsidP="00363FFE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следует описание работы согласно номинации с отражением форм работы, интерактивных способов работы с ресурсом, описанием действий, которые выполняют участники при выполнении/работе с ресурсом.</w:t>
            </w:r>
          </w:p>
          <w:p w:rsidR="000C1FF9" w:rsidRPr="00363FFE" w:rsidRDefault="000C1FF9" w:rsidP="00363FFE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завершении методических рекомендаций можно представить результаты работы конкретного учащегося.</w:t>
            </w:r>
          </w:p>
        </w:tc>
      </w:tr>
      <w:tr w:rsidR="00363FFE" w:rsidRPr="00006ED9" w:rsidTr="00006ED9">
        <w:tc>
          <w:tcPr>
            <w:tcW w:w="1951" w:type="dxa"/>
          </w:tcPr>
          <w:p w:rsidR="00363FFE" w:rsidRDefault="000C1FF9" w:rsidP="000C1FF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методических рекомендаций</w:t>
            </w:r>
          </w:p>
        </w:tc>
        <w:tc>
          <w:tcPr>
            <w:tcW w:w="7620" w:type="dxa"/>
          </w:tcPr>
          <w:p w:rsidR="000C1FF9" w:rsidRDefault="000C1FF9" w:rsidP="000C1FF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шрифт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BC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C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FF9" w:rsidRDefault="000C1FF9" w:rsidP="000C1FF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оформлен в едином стиле. Желательно выделение ключевых слов.</w:t>
            </w:r>
          </w:p>
          <w:p w:rsidR="000C1FF9" w:rsidRDefault="000C1FF9" w:rsidP="000C1FF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основного материала используется шрифт обычного начертания. Различное начертание шрифта разрешается использовать для акцентирования внимания.</w:t>
            </w:r>
          </w:p>
          <w:p w:rsidR="000C1FF9" w:rsidRDefault="000C1FF9" w:rsidP="000C1FF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шрифта - 14 пунктов, в таблице – 12 пунктов.</w:t>
            </w:r>
          </w:p>
          <w:p w:rsidR="000C1FF9" w:rsidRDefault="000C1FF9" w:rsidP="000C1FF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Междустрочный интервал – 1,5.</w:t>
            </w:r>
          </w:p>
          <w:p w:rsidR="000C1FF9" w:rsidRDefault="000C1FF9" w:rsidP="000C1FF9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BD5A48">
              <w:rPr>
                <w:rFonts w:ascii="Times New Roman" w:hAnsi="Times New Roman" w:cs="Times New Roman"/>
                <w:sz w:val="24"/>
                <w:szCs w:val="24"/>
              </w:rPr>
              <w:t>овной текст должен быть выровнен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ширине, заголовки – по центру.</w:t>
            </w:r>
          </w:p>
          <w:p w:rsidR="000C1FF9" w:rsidRPr="000C1FF9" w:rsidRDefault="000C1FF9" w:rsidP="00855547">
            <w:pPr>
              <w:tabs>
                <w:tab w:val="left" w:pos="180"/>
                <w:tab w:val="left" w:pos="360"/>
                <w:tab w:val="left" w:pos="540"/>
                <w:tab w:val="left" w:pos="1080"/>
              </w:tabs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списки должны</w:t>
            </w:r>
            <w:r w:rsidR="00FF2AE8">
              <w:rPr>
                <w:rFonts w:ascii="Times New Roman" w:hAnsi="Times New Roman" w:cs="Times New Roman"/>
                <w:sz w:val="24"/>
                <w:szCs w:val="24"/>
              </w:rPr>
              <w:t xml:space="preserve"> быть пронумерованы или промарки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рованы.</w:t>
            </w:r>
          </w:p>
        </w:tc>
      </w:tr>
    </w:tbl>
    <w:p w:rsidR="00E02450" w:rsidRDefault="00E02450" w:rsidP="00132472">
      <w:pPr>
        <w:tabs>
          <w:tab w:val="left" w:pos="180"/>
          <w:tab w:val="left" w:pos="360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72" w:rsidRDefault="00E02450" w:rsidP="00917ABF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32472" w:rsidRPr="004530E9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</w:t>
      </w:r>
      <w:r w:rsidR="00006ED9">
        <w:rPr>
          <w:rFonts w:ascii="Times New Roman" w:hAnsi="Times New Roman" w:cs="Times New Roman"/>
          <w:b/>
          <w:sz w:val="28"/>
          <w:szCs w:val="28"/>
        </w:rPr>
        <w:t>.</w:t>
      </w:r>
    </w:p>
    <w:p w:rsidR="00006ED9" w:rsidRDefault="00822C9D" w:rsidP="00917ABF">
      <w:p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 Конкурс работы оцениваются по следующим критериям:</w:t>
      </w:r>
    </w:p>
    <w:p w:rsidR="00822C9D" w:rsidRDefault="00917ABF" w:rsidP="00917ABF">
      <w:pPr>
        <w:pStyle w:val="ae"/>
        <w:numPr>
          <w:ilvl w:val="0"/>
          <w:numId w:val="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индивидуальных потребностей обучающихся;</w:t>
      </w:r>
    </w:p>
    <w:p w:rsidR="00917ABF" w:rsidRDefault="00917ABF" w:rsidP="00917ABF">
      <w:pPr>
        <w:pStyle w:val="ae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дидактического материала согласно индивидуальным потребностям и возможностям;</w:t>
      </w:r>
    </w:p>
    <w:p w:rsidR="00917ABF" w:rsidRDefault="00917ABF" w:rsidP="00917ABF">
      <w:pPr>
        <w:pStyle w:val="ae"/>
        <w:numPr>
          <w:ilvl w:val="0"/>
          <w:numId w:val="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выбрать  маршрут для </w:t>
      </w:r>
      <w:r w:rsidR="00B87EB9">
        <w:rPr>
          <w:rFonts w:ascii="Times New Roman" w:hAnsi="Times New Roman" w:cs="Times New Roman"/>
          <w:sz w:val="28"/>
          <w:szCs w:val="28"/>
        </w:rPr>
        <w:t>изучения темы</w:t>
      </w:r>
      <w:r w:rsidR="001335FC">
        <w:rPr>
          <w:rFonts w:ascii="Times New Roman" w:hAnsi="Times New Roman" w:cs="Times New Roman"/>
          <w:sz w:val="28"/>
          <w:szCs w:val="28"/>
        </w:rPr>
        <w:t xml:space="preserve"> самим учеником</w:t>
      </w:r>
      <w:r w:rsidR="00B87EB9">
        <w:rPr>
          <w:rFonts w:ascii="Times New Roman" w:hAnsi="Times New Roman" w:cs="Times New Roman"/>
          <w:sz w:val="28"/>
          <w:szCs w:val="28"/>
        </w:rPr>
        <w:t>;</w:t>
      </w:r>
    </w:p>
    <w:p w:rsidR="00B87EB9" w:rsidRDefault="00B87EB9" w:rsidP="00917ABF">
      <w:pPr>
        <w:pStyle w:val="ae"/>
        <w:numPr>
          <w:ilvl w:val="0"/>
          <w:numId w:val="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рефлексивного этапа обучения;</w:t>
      </w:r>
    </w:p>
    <w:p w:rsidR="00B87EB9" w:rsidRDefault="00B87EB9" w:rsidP="00917ABF">
      <w:pPr>
        <w:pStyle w:val="ae"/>
        <w:numPr>
          <w:ilvl w:val="0"/>
          <w:numId w:val="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корректировки индивидуального маршрута</w:t>
      </w:r>
      <w:r w:rsidR="001335FC">
        <w:rPr>
          <w:rFonts w:ascii="Times New Roman" w:hAnsi="Times New Roman" w:cs="Times New Roman"/>
          <w:sz w:val="28"/>
          <w:szCs w:val="28"/>
        </w:rPr>
        <w:t xml:space="preserve"> учеником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EB9" w:rsidRDefault="00B87EB9" w:rsidP="00917ABF">
      <w:pPr>
        <w:pStyle w:val="ae"/>
        <w:numPr>
          <w:ilvl w:val="0"/>
          <w:numId w:val="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оформления</w:t>
      </w:r>
      <w:r w:rsidR="001335FC">
        <w:rPr>
          <w:rFonts w:ascii="Times New Roman" w:hAnsi="Times New Roman" w:cs="Times New Roman"/>
          <w:sz w:val="28"/>
          <w:szCs w:val="28"/>
        </w:rPr>
        <w:t xml:space="preserve"> конкурсного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7EB9" w:rsidRPr="00917ABF" w:rsidRDefault="00B87EB9" w:rsidP="00917ABF">
      <w:pPr>
        <w:pStyle w:val="ae"/>
        <w:numPr>
          <w:ilvl w:val="0"/>
          <w:numId w:val="5"/>
        </w:numPr>
        <w:tabs>
          <w:tab w:val="left" w:pos="180"/>
          <w:tab w:val="left" w:pos="360"/>
          <w:tab w:val="left" w:pos="540"/>
          <w:tab w:val="left" w:pos="1080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находки.</w:t>
      </w:r>
    </w:p>
    <w:p w:rsidR="00132472" w:rsidRDefault="00D9131A" w:rsidP="0013247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132472">
        <w:rPr>
          <w:rFonts w:ascii="Times New Roman" w:hAnsi="Times New Roman" w:cs="Times New Roman"/>
          <w:i/>
          <w:sz w:val="28"/>
          <w:szCs w:val="28"/>
        </w:rPr>
        <w:t>риложение 1.</w:t>
      </w:r>
    </w:p>
    <w:p w:rsidR="00132472" w:rsidRPr="00DD11B3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3A" w:rsidRPr="00851386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132472" w:rsidRPr="00851386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конкурсе методических служб </w:t>
      </w:r>
      <w:r w:rsidR="0029363A"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муниципальных бюджетных </w:t>
      </w:r>
      <w:r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образовательных </w:t>
      </w:r>
      <w:r w:rsidR="0042135D" w:rsidRPr="00851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</w:t>
      </w:r>
    </w:p>
    <w:p w:rsidR="0029363A" w:rsidRPr="00851386" w:rsidRDefault="0029363A" w:rsidP="00132472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472" w:rsidRPr="00DD11B3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B3">
        <w:rPr>
          <w:rFonts w:ascii="Times New Roman" w:hAnsi="Times New Roman" w:cs="Times New Roman"/>
          <w:b/>
          <w:i/>
          <w:sz w:val="28"/>
          <w:szCs w:val="28"/>
        </w:rPr>
        <w:t xml:space="preserve">Отправлять по электронному адресу </w:t>
      </w:r>
      <w:hyperlink r:id="rId8" w:history="1">
        <w:r w:rsidRPr="00E0245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gimc</w:t>
        </w:r>
        <w:r w:rsidRPr="00E0245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_</w:t>
        </w:r>
        <w:r w:rsidRPr="00E0245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chita</w:t>
        </w:r>
        <w:r w:rsidRPr="00E0245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Pr="00E0245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mail</w:t>
        </w:r>
        <w:r w:rsidRPr="00E0245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r w:rsidRPr="00E02450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DD11B3">
        <w:rPr>
          <w:rFonts w:ascii="Times New Roman" w:hAnsi="Times New Roman" w:cs="Times New Roman"/>
          <w:b/>
          <w:i/>
          <w:sz w:val="28"/>
          <w:szCs w:val="28"/>
        </w:rPr>
        <w:t xml:space="preserve"> с помет</w:t>
      </w:r>
      <w:r w:rsidR="0042135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D11B3"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</w:p>
    <w:p w:rsidR="00132472" w:rsidRPr="00DD11B3" w:rsidRDefault="00132472" w:rsidP="0013247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1B3">
        <w:rPr>
          <w:rFonts w:ascii="Times New Roman" w:hAnsi="Times New Roman" w:cs="Times New Roman"/>
          <w:b/>
          <w:i/>
          <w:sz w:val="28"/>
          <w:szCs w:val="28"/>
        </w:rPr>
        <w:t xml:space="preserve">«Конкурс </w:t>
      </w:r>
      <w:r w:rsidR="00A91194">
        <w:rPr>
          <w:rFonts w:ascii="Times New Roman" w:hAnsi="Times New Roman" w:cs="Times New Roman"/>
          <w:b/>
          <w:i/>
          <w:sz w:val="28"/>
          <w:szCs w:val="28"/>
        </w:rPr>
        <w:t>ИОС</w:t>
      </w:r>
      <w:r w:rsidRPr="00DD11B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32472" w:rsidTr="000C4D7F"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(по Уставу организации)</w:t>
            </w:r>
          </w:p>
        </w:tc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автора(ов) конкурсных материалов</w:t>
            </w:r>
          </w:p>
        </w:tc>
        <w:tc>
          <w:tcPr>
            <w:tcW w:w="3191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32472" w:rsidTr="000C4D7F"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2472" w:rsidRDefault="00132472" w:rsidP="000C4D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2472" w:rsidRDefault="00132472" w:rsidP="001324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32472" w:rsidSect="000C4D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C1" w:rsidRDefault="00C155C1" w:rsidP="009F56D8">
      <w:pPr>
        <w:spacing w:after="0" w:line="240" w:lineRule="auto"/>
      </w:pPr>
      <w:r>
        <w:separator/>
      </w:r>
    </w:p>
  </w:endnote>
  <w:endnote w:type="continuationSeparator" w:id="1">
    <w:p w:rsidR="00C155C1" w:rsidRDefault="00C155C1" w:rsidP="009F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860"/>
    </w:sdtPr>
    <w:sdtContent>
      <w:p w:rsidR="000C1FF9" w:rsidRDefault="00E075D6">
        <w:pPr>
          <w:pStyle w:val="aa"/>
          <w:jc w:val="right"/>
        </w:pPr>
        <w:fldSimple w:instr=" PAGE   \* MERGEFORMAT ">
          <w:r w:rsidR="00841C7B">
            <w:rPr>
              <w:noProof/>
            </w:rPr>
            <w:t>5</w:t>
          </w:r>
        </w:fldSimple>
      </w:p>
    </w:sdtContent>
  </w:sdt>
  <w:p w:rsidR="000C1FF9" w:rsidRDefault="000C1F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C1" w:rsidRDefault="00C155C1" w:rsidP="009F56D8">
      <w:pPr>
        <w:spacing w:after="0" w:line="240" w:lineRule="auto"/>
      </w:pPr>
      <w:r>
        <w:separator/>
      </w:r>
    </w:p>
  </w:footnote>
  <w:footnote w:type="continuationSeparator" w:id="1">
    <w:p w:rsidR="00C155C1" w:rsidRDefault="00C155C1" w:rsidP="009F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2CA0"/>
    <w:multiLevelType w:val="hybridMultilevel"/>
    <w:tmpl w:val="65E0D46C"/>
    <w:lvl w:ilvl="0" w:tplc="AC7A5AA4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CAD4677"/>
    <w:multiLevelType w:val="hybridMultilevel"/>
    <w:tmpl w:val="EF2065EE"/>
    <w:lvl w:ilvl="0" w:tplc="AC7A5A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EA4EE9"/>
    <w:multiLevelType w:val="hybridMultilevel"/>
    <w:tmpl w:val="EEB8C028"/>
    <w:lvl w:ilvl="0" w:tplc="AC7A5A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F3D10"/>
    <w:multiLevelType w:val="hybridMultilevel"/>
    <w:tmpl w:val="9C5E4C40"/>
    <w:lvl w:ilvl="0" w:tplc="258A70D4">
      <w:start w:val="1"/>
      <w:numFmt w:val="bullet"/>
      <w:lvlText w:val="-"/>
      <w:lvlJc w:val="left"/>
      <w:pPr>
        <w:tabs>
          <w:tab w:val="num" w:pos="1068"/>
        </w:tabs>
        <w:ind w:left="1142" w:hanging="7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10B7720"/>
    <w:multiLevelType w:val="hybridMultilevel"/>
    <w:tmpl w:val="C3D69914"/>
    <w:lvl w:ilvl="0" w:tplc="AC7A5AA4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CDB"/>
    <w:rsid w:val="00004371"/>
    <w:rsid w:val="00006ED9"/>
    <w:rsid w:val="00010A38"/>
    <w:rsid w:val="00013FEE"/>
    <w:rsid w:val="00094965"/>
    <w:rsid w:val="000C1A1C"/>
    <w:rsid w:val="000C1FF9"/>
    <w:rsid w:val="000C4D7F"/>
    <w:rsid w:val="000C7BC7"/>
    <w:rsid w:val="000D27A6"/>
    <w:rsid w:val="00110D13"/>
    <w:rsid w:val="00132472"/>
    <w:rsid w:val="001335FC"/>
    <w:rsid w:val="00136EF7"/>
    <w:rsid w:val="0016728D"/>
    <w:rsid w:val="00187054"/>
    <w:rsid w:val="001F6499"/>
    <w:rsid w:val="00233D79"/>
    <w:rsid w:val="00245FCC"/>
    <w:rsid w:val="00256865"/>
    <w:rsid w:val="002833C8"/>
    <w:rsid w:val="00283D41"/>
    <w:rsid w:val="00291ED0"/>
    <w:rsid w:val="0029363A"/>
    <w:rsid w:val="002B1FC4"/>
    <w:rsid w:val="002D6FC7"/>
    <w:rsid w:val="003225C5"/>
    <w:rsid w:val="0033476C"/>
    <w:rsid w:val="00363FFE"/>
    <w:rsid w:val="003A27FC"/>
    <w:rsid w:val="003D61D4"/>
    <w:rsid w:val="0041330F"/>
    <w:rsid w:val="00415CFA"/>
    <w:rsid w:val="0042135D"/>
    <w:rsid w:val="0042780C"/>
    <w:rsid w:val="00430FEB"/>
    <w:rsid w:val="004363F1"/>
    <w:rsid w:val="004638F8"/>
    <w:rsid w:val="00490591"/>
    <w:rsid w:val="00493889"/>
    <w:rsid w:val="0051665A"/>
    <w:rsid w:val="005261BD"/>
    <w:rsid w:val="0057116A"/>
    <w:rsid w:val="005832EC"/>
    <w:rsid w:val="00592DDA"/>
    <w:rsid w:val="005E685D"/>
    <w:rsid w:val="005F13BF"/>
    <w:rsid w:val="00645EC6"/>
    <w:rsid w:val="00647133"/>
    <w:rsid w:val="006E02E2"/>
    <w:rsid w:val="007608D5"/>
    <w:rsid w:val="00780610"/>
    <w:rsid w:val="00790783"/>
    <w:rsid w:val="007B67A4"/>
    <w:rsid w:val="008050C3"/>
    <w:rsid w:val="00822C9D"/>
    <w:rsid w:val="00833253"/>
    <w:rsid w:val="00841C7B"/>
    <w:rsid w:val="00851386"/>
    <w:rsid w:val="00855547"/>
    <w:rsid w:val="00891520"/>
    <w:rsid w:val="00895CDE"/>
    <w:rsid w:val="00917ABF"/>
    <w:rsid w:val="009C7C48"/>
    <w:rsid w:val="009E2130"/>
    <w:rsid w:val="009F47A0"/>
    <w:rsid w:val="009F56D8"/>
    <w:rsid w:val="00A6300A"/>
    <w:rsid w:val="00A70C35"/>
    <w:rsid w:val="00A76594"/>
    <w:rsid w:val="00A91194"/>
    <w:rsid w:val="00AF3757"/>
    <w:rsid w:val="00B21CDB"/>
    <w:rsid w:val="00B55323"/>
    <w:rsid w:val="00B569DD"/>
    <w:rsid w:val="00B63963"/>
    <w:rsid w:val="00B87EB9"/>
    <w:rsid w:val="00BC0973"/>
    <w:rsid w:val="00BD45E1"/>
    <w:rsid w:val="00BD5A48"/>
    <w:rsid w:val="00BD7D0B"/>
    <w:rsid w:val="00C155C1"/>
    <w:rsid w:val="00C8225E"/>
    <w:rsid w:val="00D33EF0"/>
    <w:rsid w:val="00D55182"/>
    <w:rsid w:val="00D668DA"/>
    <w:rsid w:val="00D9131A"/>
    <w:rsid w:val="00D94857"/>
    <w:rsid w:val="00DE51BB"/>
    <w:rsid w:val="00E02450"/>
    <w:rsid w:val="00E075D6"/>
    <w:rsid w:val="00E1490B"/>
    <w:rsid w:val="00E90AFC"/>
    <w:rsid w:val="00E93A0A"/>
    <w:rsid w:val="00EA044C"/>
    <w:rsid w:val="00EE3194"/>
    <w:rsid w:val="00EF31CA"/>
    <w:rsid w:val="00F2325E"/>
    <w:rsid w:val="00F559F7"/>
    <w:rsid w:val="00F673B2"/>
    <w:rsid w:val="00F7369A"/>
    <w:rsid w:val="00F934BA"/>
    <w:rsid w:val="00FA0DC6"/>
    <w:rsid w:val="00FF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47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3247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324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472"/>
    <w:rPr>
      <w:color w:val="0000FF" w:themeColor="hyperlink"/>
      <w:u w:val="single"/>
    </w:rPr>
  </w:style>
  <w:style w:type="paragraph" w:styleId="a7">
    <w:name w:val="No Spacing"/>
    <w:uiPriority w:val="1"/>
    <w:qFormat/>
    <w:rsid w:val="00132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6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6D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496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568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92D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2D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472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3247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324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2472"/>
    <w:rPr>
      <w:color w:val="0000FF" w:themeColor="hyperlink"/>
      <w:u w:val="single"/>
    </w:rPr>
  </w:style>
  <w:style w:type="paragraph" w:styleId="a7">
    <w:name w:val="No Spacing"/>
    <w:uiPriority w:val="1"/>
    <w:qFormat/>
    <w:rsid w:val="00132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6D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6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c_chi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mc_chit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Vlad_Bob</dc:creator>
  <cp:lastModifiedBy>Издательский</cp:lastModifiedBy>
  <cp:revision>3</cp:revision>
  <cp:lastPrinted>2018-09-05T08:32:00Z</cp:lastPrinted>
  <dcterms:created xsi:type="dcterms:W3CDTF">2018-10-02T04:54:00Z</dcterms:created>
  <dcterms:modified xsi:type="dcterms:W3CDTF">2018-10-02T07:17:00Z</dcterms:modified>
</cp:coreProperties>
</file>